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19" w:rsidRPr="00633608" w:rsidRDefault="005F5F18" w:rsidP="00591319">
      <w:pPr>
        <w:autoSpaceDE w:val="0"/>
        <w:autoSpaceDN w:val="0"/>
        <w:adjustRightInd w:val="0"/>
        <w:spacing w:line="240" w:lineRule="auto"/>
        <w:rPr>
          <w:rFonts w:ascii="Arial" w:eastAsia="NotDefSpecial" w:hAnsi="Arial" w:cs="Arial"/>
          <w:b/>
          <w:sz w:val="28"/>
          <w:szCs w:val="28"/>
        </w:rPr>
      </w:pPr>
      <w:r>
        <w:rPr>
          <w:rFonts w:ascii="Arial" w:eastAsia="NotDefSpecial" w:hAnsi="Arial" w:cs="Arial"/>
          <w:b/>
          <w:sz w:val="28"/>
          <w:szCs w:val="28"/>
        </w:rPr>
        <w:t xml:space="preserve">Relación de problemas de </w:t>
      </w:r>
      <w:proofErr w:type="spellStart"/>
      <w:r w:rsidR="00E83EAD">
        <w:rPr>
          <w:rFonts w:ascii="Arial" w:eastAsia="NotDefSpecial" w:hAnsi="Arial" w:cs="Arial"/>
          <w:b/>
          <w:sz w:val="28"/>
          <w:szCs w:val="28"/>
        </w:rPr>
        <w:t>Estequiometrí</w:t>
      </w:r>
      <w:r w:rsidR="00591319" w:rsidRPr="00633608">
        <w:rPr>
          <w:rFonts w:ascii="Arial" w:eastAsia="NotDefSpecial" w:hAnsi="Arial" w:cs="Arial"/>
          <w:b/>
          <w:sz w:val="28"/>
          <w:szCs w:val="28"/>
        </w:rPr>
        <w:t>a</w:t>
      </w:r>
      <w:proofErr w:type="spellEnd"/>
      <w:r>
        <w:rPr>
          <w:rFonts w:ascii="Arial" w:eastAsia="NotDefSpecial" w:hAnsi="Arial" w:cs="Arial"/>
          <w:b/>
          <w:sz w:val="28"/>
          <w:szCs w:val="28"/>
        </w:rPr>
        <w:t xml:space="preserve"> (Reacciones Químicas)</w:t>
      </w:r>
    </w:p>
    <w:p w:rsidR="001069CA" w:rsidRPr="00633608" w:rsidRDefault="001069CA" w:rsidP="00591319">
      <w:pPr>
        <w:autoSpaceDE w:val="0"/>
        <w:autoSpaceDN w:val="0"/>
        <w:adjustRightInd w:val="0"/>
        <w:spacing w:line="240" w:lineRule="auto"/>
        <w:rPr>
          <w:rFonts w:ascii="Arial" w:eastAsia="NotDefSpecial" w:hAnsi="Arial" w:cs="Arial"/>
          <w:sz w:val="20"/>
          <w:szCs w:val="20"/>
        </w:rPr>
      </w:pPr>
    </w:p>
    <w:p w:rsidR="001069CA" w:rsidRPr="00633608" w:rsidRDefault="001069CA" w:rsidP="001069CA">
      <w:pPr>
        <w:autoSpaceDE w:val="0"/>
        <w:autoSpaceDN w:val="0"/>
        <w:adjustRightInd w:val="0"/>
        <w:spacing w:line="240" w:lineRule="auto"/>
        <w:jc w:val="both"/>
        <w:rPr>
          <w:rFonts w:ascii="Arial" w:eastAsia="NotDefSpecial" w:hAnsi="Arial" w:cs="Arial"/>
          <w:sz w:val="20"/>
          <w:szCs w:val="20"/>
        </w:rPr>
      </w:pPr>
      <w:r w:rsidRPr="00633608">
        <w:rPr>
          <w:rFonts w:ascii="Arial" w:eastAsia="NotDefSpecial" w:hAnsi="Arial" w:cs="Arial"/>
          <w:sz w:val="20"/>
          <w:szCs w:val="20"/>
        </w:rPr>
        <w:t>1. La obtención de cloro (Cl</w:t>
      </w:r>
      <w:r w:rsidRPr="00633608">
        <w:rPr>
          <w:rFonts w:ascii="Arial" w:eastAsia="NotDefSpecial" w:hAnsi="Arial" w:cs="Arial"/>
          <w:sz w:val="20"/>
          <w:szCs w:val="20"/>
          <w:vertAlign w:val="subscript"/>
        </w:rPr>
        <w:t>2</w:t>
      </w:r>
      <w:r w:rsidRPr="00633608">
        <w:rPr>
          <w:rFonts w:ascii="Arial" w:eastAsia="NotDefSpecial" w:hAnsi="Arial" w:cs="Arial"/>
          <w:sz w:val="20"/>
          <w:szCs w:val="20"/>
        </w:rPr>
        <w:t>) se puede llevar a cabo en el laboratorio por reacción del MnO</w:t>
      </w:r>
      <w:r w:rsidRPr="00633608">
        <w:rPr>
          <w:rFonts w:ascii="Arial" w:eastAsia="NotDefSpecial" w:hAnsi="Arial" w:cs="Arial"/>
          <w:sz w:val="20"/>
          <w:szCs w:val="20"/>
          <w:vertAlign w:val="subscript"/>
        </w:rPr>
        <w:t xml:space="preserve">2 </w:t>
      </w:r>
      <w:r w:rsidRPr="00633608">
        <w:rPr>
          <w:rFonts w:ascii="Arial" w:eastAsia="NotDefSpecial" w:hAnsi="Arial" w:cs="Arial"/>
          <w:sz w:val="20"/>
          <w:szCs w:val="20"/>
        </w:rPr>
        <w:t>con ácido clorhídrico (HCI), formándose también MnCI</w:t>
      </w:r>
      <w:r w:rsidRPr="00633608">
        <w:rPr>
          <w:rFonts w:ascii="Arial" w:eastAsia="NotDefSpecial" w:hAnsi="Arial" w:cs="Arial"/>
          <w:sz w:val="20"/>
          <w:szCs w:val="20"/>
          <w:vertAlign w:val="subscript"/>
        </w:rPr>
        <w:t>2</w:t>
      </w:r>
      <w:r w:rsidRPr="00633608">
        <w:rPr>
          <w:rFonts w:ascii="Arial" w:eastAsia="NotDefSpecial" w:hAnsi="Arial" w:cs="Arial"/>
          <w:sz w:val="20"/>
          <w:szCs w:val="20"/>
        </w:rPr>
        <w:t xml:space="preserve"> y agua. a) Escribe la reacción ajustada; b) Si tomamos 5 </w:t>
      </w:r>
      <w:proofErr w:type="spellStart"/>
      <w:r w:rsidRPr="00633608">
        <w:rPr>
          <w:rFonts w:ascii="Arial" w:eastAsia="NotDefSpecial" w:hAnsi="Arial" w:cs="Arial"/>
          <w:sz w:val="20"/>
          <w:szCs w:val="20"/>
        </w:rPr>
        <w:t>mL</w:t>
      </w:r>
      <w:proofErr w:type="spellEnd"/>
      <w:r w:rsidRPr="00633608">
        <w:rPr>
          <w:rFonts w:ascii="Arial" w:eastAsia="NotDefSpecial" w:hAnsi="Arial" w:cs="Arial"/>
          <w:sz w:val="20"/>
          <w:szCs w:val="20"/>
        </w:rPr>
        <w:t xml:space="preserve"> de disolución de HCI del 38% de riqueza en masa y densidad 1,2 g/</w:t>
      </w:r>
      <w:proofErr w:type="spellStart"/>
      <w:r w:rsidRPr="00633608">
        <w:rPr>
          <w:rFonts w:ascii="Arial" w:eastAsia="NotDefSpecial" w:hAnsi="Arial" w:cs="Arial"/>
          <w:sz w:val="20"/>
          <w:szCs w:val="20"/>
        </w:rPr>
        <w:t>mL</w:t>
      </w:r>
      <w:proofErr w:type="spellEnd"/>
      <w:r w:rsidRPr="00633608">
        <w:rPr>
          <w:rFonts w:ascii="Arial" w:eastAsia="NotDefSpecial" w:hAnsi="Arial" w:cs="Arial"/>
          <w:sz w:val="20"/>
          <w:szCs w:val="20"/>
        </w:rPr>
        <w:t>, ¿qué cantidad de MnO</w:t>
      </w:r>
      <w:r w:rsidRPr="00633608">
        <w:rPr>
          <w:rFonts w:ascii="Arial" w:eastAsia="NotDefSpecial" w:hAnsi="Arial" w:cs="Arial"/>
          <w:sz w:val="20"/>
          <w:szCs w:val="20"/>
          <w:vertAlign w:val="subscript"/>
        </w:rPr>
        <w:t>2</w:t>
      </w:r>
      <w:r w:rsidRPr="00633608">
        <w:rPr>
          <w:rFonts w:ascii="Arial" w:eastAsia="NotDefSpecial" w:hAnsi="Arial" w:cs="Arial"/>
          <w:sz w:val="20"/>
          <w:szCs w:val="20"/>
        </w:rPr>
        <w:t xml:space="preserve"> reacciona?; c) En dichas condiciones y supuesta reacción total, ¿qué volumen de cloro se obtiene a 300 K y 715 mm de mercurio? Datos: R = 0,082 </w:t>
      </w:r>
      <w:proofErr w:type="spellStart"/>
      <w:r w:rsidRPr="00633608">
        <w:rPr>
          <w:rFonts w:ascii="Arial" w:eastAsia="NotDefSpecial" w:hAnsi="Arial" w:cs="Arial"/>
          <w:sz w:val="20"/>
          <w:szCs w:val="20"/>
        </w:rPr>
        <w:t>atm·L</w:t>
      </w:r>
      <w:proofErr w:type="spellEnd"/>
      <w:proofErr w:type="gramStart"/>
      <w:r w:rsidRPr="00633608">
        <w:rPr>
          <w:rFonts w:ascii="Arial" w:eastAsia="NotDefSpecial" w:hAnsi="Arial" w:cs="Arial"/>
          <w:sz w:val="20"/>
          <w:szCs w:val="20"/>
        </w:rPr>
        <w:t>/(</w:t>
      </w:r>
      <w:proofErr w:type="spellStart"/>
      <w:proofErr w:type="gramEnd"/>
      <w:r w:rsidRPr="00633608">
        <w:rPr>
          <w:rFonts w:ascii="Arial" w:eastAsia="NotDefSpecial" w:hAnsi="Arial" w:cs="Arial"/>
          <w:sz w:val="20"/>
          <w:szCs w:val="20"/>
        </w:rPr>
        <w:t>K·mol</w:t>
      </w:r>
      <w:proofErr w:type="spellEnd"/>
      <w:r w:rsidRPr="00633608">
        <w:rPr>
          <w:rFonts w:ascii="Arial" w:eastAsia="NotDefSpecial" w:hAnsi="Arial" w:cs="Arial"/>
          <w:sz w:val="20"/>
          <w:szCs w:val="20"/>
        </w:rPr>
        <w:t>) Masas atómicas: Cl = 35,5; H = 1; Mn = 55; O = 16.</w:t>
      </w:r>
    </w:p>
    <w:p w:rsidR="001069CA" w:rsidRDefault="001069CA" w:rsidP="00591319">
      <w:pPr>
        <w:autoSpaceDE w:val="0"/>
        <w:autoSpaceDN w:val="0"/>
        <w:adjustRightInd w:val="0"/>
        <w:spacing w:line="240" w:lineRule="auto"/>
        <w:rPr>
          <w:rFonts w:ascii="Arial" w:eastAsia="NotDefSpecial" w:hAnsi="Arial" w:cs="Arial"/>
          <w:sz w:val="20"/>
          <w:szCs w:val="20"/>
        </w:rPr>
      </w:pPr>
    </w:p>
    <w:p w:rsidR="0099636F" w:rsidRDefault="0099636F" w:rsidP="0099636F">
      <w:pPr>
        <w:rPr>
          <w:rFonts w:ascii="Arial" w:eastAsia="NotDefSpecial" w:hAnsi="Arial" w:cs="Arial"/>
          <w:sz w:val="20"/>
          <w:szCs w:val="20"/>
        </w:rPr>
      </w:pPr>
      <w:r>
        <w:rPr>
          <w:rFonts w:ascii="Arial" w:eastAsia="NotDefSpecial" w:hAnsi="Arial" w:cs="Arial"/>
          <w:sz w:val="20"/>
          <w:szCs w:val="20"/>
        </w:rPr>
        <w:t>2. Un trozo de plata metálica se pone en contacto con 200 ml de una disolución acuosa de ácido nítrico 0,1 M. Se observa entonces la formación de nitrato de plata en disolución y el desprendimiento de vapores de monóxido de nitrógeno.</w:t>
      </w:r>
    </w:p>
    <w:p w:rsidR="0099636F" w:rsidRDefault="0099636F" w:rsidP="0099636F">
      <w:pPr>
        <w:rPr>
          <w:rFonts w:ascii="Arial" w:eastAsia="NotDefSpecial" w:hAnsi="Arial" w:cs="Arial"/>
          <w:sz w:val="20"/>
          <w:szCs w:val="20"/>
        </w:rPr>
      </w:pPr>
      <w:r>
        <w:rPr>
          <w:rFonts w:ascii="Arial" w:eastAsia="NotDefSpecial" w:hAnsi="Arial" w:cs="Arial"/>
          <w:sz w:val="20"/>
          <w:szCs w:val="20"/>
        </w:rPr>
        <w:t>a) Ajuste la correspondiente reacción que tiene lugar.</w:t>
      </w:r>
    </w:p>
    <w:p w:rsidR="0099636F" w:rsidRDefault="0099636F" w:rsidP="0099636F">
      <w:pPr>
        <w:rPr>
          <w:rFonts w:ascii="Arial" w:eastAsia="NotDefSpecial" w:hAnsi="Arial" w:cs="Arial"/>
          <w:sz w:val="20"/>
          <w:szCs w:val="20"/>
        </w:rPr>
      </w:pPr>
      <w:r>
        <w:rPr>
          <w:rFonts w:ascii="Arial" w:eastAsia="NotDefSpecial" w:hAnsi="Arial" w:cs="Arial"/>
          <w:sz w:val="20"/>
          <w:szCs w:val="20"/>
        </w:rPr>
        <w:t>b) Identifique el reactivo oxidante y el reductor.</w:t>
      </w:r>
    </w:p>
    <w:p w:rsidR="0099636F" w:rsidRDefault="0099636F" w:rsidP="0099636F">
      <w:pPr>
        <w:rPr>
          <w:rFonts w:ascii="Arial" w:eastAsia="NotDefSpecial" w:hAnsi="Arial" w:cs="Arial"/>
          <w:sz w:val="20"/>
          <w:szCs w:val="20"/>
        </w:rPr>
      </w:pPr>
      <w:r>
        <w:rPr>
          <w:rFonts w:ascii="Arial" w:eastAsia="NotDefSpecial" w:hAnsi="Arial" w:cs="Arial"/>
          <w:sz w:val="20"/>
          <w:szCs w:val="20"/>
        </w:rPr>
        <w:t>c) Calcule los gramos de plata que se disolverán cuando se agote todo el ácido nítrico y suponiendo que la plata está en exceso.</w:t>
      </w:r>
    </w:p>
    <w:p w:rsidR="0099636F" w:rsidRDefault="0099636F" w:rsidP="0099636F">
      <w:pPr>
        <w:rPr>
          <w:rFonts w:ascii="Arial" w:eastAsia="NotDefSpecial" w:hAnsi="Arial" w:cs="Arial"/>
          <w:sz w:val="20"/>
          <w:szCs w:val="20"/>
        </w:rPr>
      </w:pPr>
      <w:r>
        <w:rPr>
          <w:rFonts w:ascii="Arial" w:eastAsia="NotDefSpecial" w:hAnsi="Arial" w:cs="Arial"/>
          <w:sz w:val="20"/>
          <w:szCs w:val="20"/>
        </w:rPr>
        <w:t>d) Calcule los litros de monóxido que se desprenderán a una atmósfera de presión y 25ºC de temperatura cuando se agote todo el ácido nítrico y suponiendo que la plata está en exceso</w:t>
      </w:r>
    </w:p>
    <w:p w:rsidR="0099636F" w:rsidRPr="00DD251A" w:rsidRDefault="0099636F" w:rsidP="0099636F">
      <w:pPr>
        <w:rPr>
          <w:rFonts w:ascii="Arial" w:eastAsia="NotDefSpecial" w:hAnsi="Arial" w:cs="Arial"/>
          <w:sz w:val="20"/>
          <w:szCs w:val="20"/>
        </w:rPr>
      </w:pPr>
      <w:r>
        <w:rPr>
          <w:rFonts w:ascii="Arial" w:eastAsia="NotDefSpecial" w:hAnsi="Arial" w:cs="Arial"/>
          <w:sz w:val="20"/>
          <w:szCs w:val="20"/>
        </w:rPr>
        <w:t xml:space="preserve">Datos: Masa atómica de la plata: Ag=107,86 g/mol; R=0,082 </w:t>
      </w:r>
      <w:proofErr w:type="spellStart"/>
      <w:r>
        <w:rPr>
          <w:rFonts w:ascii="Arial" w:eastAsia="NotDefSpecial" w:hAnsi="Arial" w:cs="Arial"/>
          <w:sz w:val="20"/>
          <w:szCs w:val="20"/>
        </w:rPr>
        <w:t>atm·L</w:t>
      </w:r>
      <w:proofErr w:type="spellEnd"/>
      <w:proofErr w:type="gramStart"/>
      <w:r>
        <w:rPr>
          <w:rFonts w:ascii="Arial" w:eastAsia="NotDefSpecial" w:hAnsi="Arial" w:cs="Arial"/>
          <w:sz w:val="20"/>
          <w:szCs w:val="20"/>
        </w:rPr>
        <w:t>/(</w:t>
      </w:r>
      <w:proofErr w:type="spellStart"/>
      <w:proofErr w:type="gramEnd"/>
      <w:r>
        <w:rPr>
          <w:rFonts w:ascii="Arial" w:eastAsia="NotDefSpecial" w:hAnsi="Arial" w:cs="Arial"/>
          <w:sz w:val="20"/>
          <w:szCs w:val="20"/>
        </w:rPr>
        <w:t>K·mol</w:t>
      </w:r>
      <w:proofErr w:type="spellEnd"/>
      <w:r>
        <w:rPr>
          <w:rFonts w:ascii="Arial" w:eastAsia="NotDefSpecial" w:hAnsi="Arial" w:cs="Arial"/>
          <w:sz w:val="20"/>
          <w:szCs w:val="20"/>
        </w:rPr>
        <w:t>)</w:t>
      </w:r>
    </w:p>
    <w:p w:rsidR="0099636F" w:rsidRPr="00633608" w:rsidRDefault="0099636F" w:rsidP="00591319">
      <w:pPr>
        <w:autoSpaceDE w:val="0"/>
        <w:autoSpaceDN w:val="0"/>
        <w:adjustRightInd w:val="0"/>
        <w:spacing w:line="240" w:lineRule="auto"/>
        <w:rPr>
          <w:rFonts w:ascii="Arial" w:eastAsia="NotDefSpecial" w:hAnsi="Arial" w:cs="Arial"/>
          <w:sz w:val="20"/>
          <w:szCs w:val="20"/>
        </w:rPr>
      </w:pPr>
    </w:p>
    <w:p w:rsidR="004939F8" w:rsidRPr="00633608" w:rsidRDefault="0099636F" w:rsidP="004939F8">
      <w:pPr>
        <w:rPr>
          <w:rFonts w:ascii="Arial" w:hAnsi="Arial" w:cs="Arial"/>
          <w:sz w:val="20"/>
          <w:szCs w:val="20"/>
        </w:rPr>
      </w:pPr>
      <w:r>
        <w:rPr>
          <w:rFonts w:ascii="Arial" w:hAnsi="Arial" w:cs="Arial"/>
          <w:sz w:val="20"/>
          <w:szCs w:val="20"/>
        </w:rPr>
        <w:t>3</w:t>
      </w:r>
      <w:r w:rsidR="004939F8" w:rsidRPr="00633608">
        <w:rPr>
          <w:rFonts w:ascii="Arial" w:hAnsi="Arial" w:cs="Arial"/>
          <w:sz w:val="20"/>
          <w:szCs w:val="20"/>
        </w:rPr>
        <w:t>. Se mezclan 20 g de níquel puro con 200 ml de ácido sulfúrico 18 M. En esta reacción se produce sulfato de níquel (II) y gas hidrógeno.</w:t>
      </w:r>
    </w:p>
    <w:p w:rsidR="004939F8" w:rsidRPr="00633608" w:rsidRDefault="004939F8" w:rsidP="004939F8">
      <w:pPr>
        <w:rPr>
          <w:rFonts w:ascii="Arial" w:hAnsi="Arial" w:cs="Arial"/>
          <w:sz w:val="20"/>
          <w:szCs w:val="20"/>
        </w:rPr>
      </w:pPr>
      <w:r w:rsidRPr="00633608">
        <w:rPr>
          <w:rFonts w:ascii="Arial" w:hAnsi="Arial" w:cs="Arial"/>
          <w:sz w:val="20"/>
          <w:szCs w:val="20"/>
        </w:rPr>
        <w:t>a) Escriba una ecuación ajustada para esta reacción (1 punto)</w:t>
      </w:r>
    </w:p>
    <w:p w:rsidR="004939F8" w:rsidRPr="00633608" w:rsidRDefault="004939F8" w:rsidP="004939F8">
      <w:pPr>
        <w:rPr>
          <w:rFonts w:ascii="Arial" w:hAnsi="Arial" w:cs="Arial"/>
          <w:sz w:val="20"/>
          <w:szCs w:val="20"/>
        </w:rPr>
      </w:pPr>
      <w:r w:rsidRPr="00633608">
        <w:rPr>
          <w:rFonts w:ascii="Arial" w:hAnsi="Arial" w:cs="Arial"/>
          <w:sz w:val="20"/>
          <w:szCs w:val="20"/>
        </w:rPr>
        <w:t>b) ¿Cuál es el reactivo limitante? (1 punto)</w:t>
      </w:r>
    </w:p>
    <w:p w:rsidR="004939F8" w:rsidRPr="00633608" w:rsidRDefault="004939F8" w:rsidP="004939F8">
      <w:pPr>
        <w:rPr>
          <w:rFonts w:ascii="Arial" w:hAnsi="Arial" w:cs="Arial"/>
          <w:sz w:val="20"/>
          <w:szCs w:val="20"/>
        </w:rPr>
      </w:pPr>
      <w:r w:rsidRPr="00633608">
        <w:rPr>
          <w:rFonts w:ascii="Arial" w:hAnsi="Arial" w:cs="Arial"/>
          <w:sz w:val="20"/>
          <w:szCs w:val="20"/>
        </w:rPr>
        <w:t>c) ¿Cuántos moles del reactivo en exceso quedan sin reaccionar? (1 punto)</w:t>
      </w:r>
    </w:p>
    <w:p w:rsidR="004939F8" w:rsidRPr="00633608" w:rsidRDefault="004939F8" w:rsidP="004939F8">
      <w:pPr>
        <w:rPr>
          <w:rFonts w:ascii="Arial" w:hAnsi="Arial" w:cs="Arial"/>
          <w:sz w:val="20"/>
          <w:szCs w:val="20"/>
        </w:rPr>
      </w:pPr>
      <w:r w:rsidRPr="00633608">
        <w:rPr>
          <w:rFonts w:ascii="Arial" w:hAnsi="Arial" w:cs="Arial"/>
          <w:sz w:val="20"/>
          <w:szCs w:val="20"/>
        </w:rPr>
        <w:t>d) ¿Cuántos gramos de sulfato de níquel (II) se obtienen si el rendimiento de la reacción es del 75%? (1 punto)</w:t>
      </w:r>
    </w:p>
    <w:p w:rsidR="004939F8" w:rsidRPr="00633608" w:rsidRDefault="004939F8" w:rsidP="004939F8">
      <w:pPr>
        <w:rPr>
          <w:rFonts w:ascii="Arial" w:hAnsi="Arial" w:cs="Arial"/>
          <w:sz w:val="20"/>
          <w:szCs w:val="20"/>
        </w:rPr>
      </w:pPr>
      <w:r w:rsidRPr="00633608">
        <w:rPr>
          <w:rFonts w:ascii="Arial" w:hAnsi="Arial" w:cs="Arial"/>
          <w:sz w:val="20"/>
          <w:szCs w:val="20"/>
        </w:rPr>
        <w:t>Masas atómicas: Ni=58,7; S=32; O=16</w:t>
      </w:r>
    </w:p>
    <w:p w:rsidR="004939F8" w:rsidRPr="00633608" w:rsidRDefault="004939F8" w:rsidP="00591319">
      <w:pPr>
        <w:autoSpaceDE w:val="0"/>
        <w:autoSpaceDN w:val="0"/>
        <w:adjustRightInd w:val="0"/>
        <w:spacing w:line="240" w:lineRule="auto"/>
        <w:rPr>
          <w:rFonts w:ascii="Arial" w:eastAsia="NotDefSpecial" w:hAnsi="Arial" w:cs="Arial"/>
          <w:sz w:val="20"/>
          <w:szCs w:val="20"/>
        </w:rPr>
      </w:pPr>
    </w:p>
    <w:p w:rsidR="004939F8" w:rsidRPr="00633608" w:rsidRDefault="0099636F" w:rsidP="00591319">
      <w:pPr>
        <w:autoSpaceDE w:val="0"/>
        <w:autoSpaceDN w:val="0"/>
        <w:adjustRightInd w:val="0"/>
        <w:spacing w:line="240" w:lineRule="auto"/>
        <w:rPr>
          <w:rFonts w:ascii="Arial" w:hAnsi="Arial" w:cs="Arial"/>
          <w:sz w:val="20"/>
          <w:szCs w:val="20"/>
        </w:rPr>
      </w:pPr>
      <w:r>
        <w:rPr>
          <w:rFonts w:ascii="Arial" w:hAnsi="Arial" w:cs="Arial"/>
          <w:sz w:val="20"/>
          <w:szCs w:val="20"/>
        </w:rPr>
        <w:t>4</w:t>
      </w:r>
      <w:r w:rsidR="004939F8" w:rsidRPr="00633608">
        <w:rPr>
          <w:rFonts w:ascii="Arial" w:hAnsi="Arial" w:cs="Arial"/>
          <w:sz w:val="20"/>
          <w:szCs w:val="20"/>
        </w:rPr>
        <w:t>. El hidrógeno se obtiene industrialmente según la reacción:</w:t>
      </w:r>
    </w:p>
    <w:p w:rsidR="004939F8" w:rsidRPr="00633608" w:rsidRDefault="004939F8" w:rsidP="00591319">
      <w:pPr>
        <w:autoSpaceDE w:val="0"/>
        <w:autoSpaceDN w:val="0"/>
        <w:adjustRightInd w:val="0"/>
        <w:spacing w:line="240" w:lineRule="auto"/>
        <w:rPr>
          <w:rFonts w:ascii="Arial" w:hAnsi="Arial" w:cs="Arial"/>
          <w:sz w:val="20"/>
          <w:szCs w:val="20"/>
        </w:rPr>
      </w:pPr>
    </w:p>
    <w:p w:rsidR="004939F8" w:rsidRPr="00681CBC" w:rsidRDefault="004939F8" w:rsidP="00633608">
      <w:pPr>
        <w:autoSpaceDE w:val="0"/>
        <w:autoSpaceDN w:val="0"/>
        <w:adjustRightInd w:val="0"/>
        <w:spacing w:line="240" w:lineRule="auto"/>
        <w:jc w:val="center"/>
        <w:rPr>
          <w:rFonts w:ascii="Arial" w:hAnsi="Arial" w:cs="Arial"/>
          <w:lang w:val="en-US"/>
        </w:rPr>
      </w:pPr>
      <w:proofErr w:type="gramStart"/>
      <w:r w:rsidRPr="00681CBC">
        <w:rPr>
          <w:rFonts w:ascii="Arial" w:hAnsi="Arial" w:cs="Arial"/>
          <w:lang w:val="en-US"/>
        </w:rPr>
        <w:t>CH</w:t>
      </w:r>
      <w:r w:rsidRPr="00681CBC">
        <w:rPr>
          <w:rFonts w:ascii="Arial" w:hAnsi="Arial" w:cs="Arial"/>
          <w:vertAlign w:val="subscript"/>
          <w:lang w:val="en-US"/>
        </w:rPr>
        <w:t>4(</w:t>
      </w:r>
      <w:proofErr w:type="gramEnd"/>
      <w:r w:rsidRPr="00681CBC">
        <w:rPr>
          <w:rFonts w:ascii="Arial" w:hAnsi="Arial" w:cs="Arial"/>
          <w:vertAlign w:val="subscript"/>
          <w:lang w:val="en-US"/>
        </w:rPr>
        <w:t>g)</w:t>
      </w:r>
      <w:r w:rsidRPr="00681CBC">
        <w:rPr>
          <w:rFonts w:ascii="Arial" w:hAnsi="Arial" w:cs="Arial"/>
          <w:lang w:val="en-US"/>
        </w:rPr>
        <w:t xml:space="preserve"> + H</w:t>
      </w:r>
      <w:r w:rsidRPr="00681CBC">
        <w:rPr>
          <w:rFonts w:ascii="Arial" w:hAnsi="Arial" w:cs="Arial"/>
          <w:vertAlign w:val="subscript"/>
          <w:lang w:val="en-US"/>
        </w:rPr>
        <w:t>2</w:t>
      </w:r>
      <w:r w:rsidRPr="00681CBC">
        <w:rPr>
          <w:rFonts w:ascii="Arial" w:hAnsi="Arial" w:cs="Arial"/>
          <w:lang w:val="en-US"/>
        </w:rPr>
        <w:t>O</w:t>
      </w:r>
      <w:r w:rsidRPr="00681CBC">
        <w:rPr>
          <w:rFonts w:ascii="Arial" w:hAnsi="Arial" w:cs="Arial"/>
          <w:vertAlign w:val="subscript"/>
          <w:lang w:val="en-US"/>
        </w:rPr>
        <w:t>(g)</w:t>
      </w:r>
      <w:r w:rsidRPr="00681CBC">
        <w:rPr>
          <w:rFonts w:ascii="Arial" w:hAnsi="Arial" w:cs="Arial"/>
          <w:lang w:val="en-US"/>
        </w:rPr>
        <w:t xml:space="preserve"> </w:t>
      </w:r>
      <w:r w:rsidR="00633608" w:rsidRPr="00681CBC">
        <w:rPr>
          <w:rFonts w:ascii="Arial" w:hAnsi="Arial" w:cs="Arial"/>
          <w:lang w:val="en-US"/>
        </w:rPr>
        <w:t>→</w:t>
      </w:r>
      <w:r w:rsidRPr="00681CBC">
        <w:rPr>
          <w:rFonts w:ascii="Arial" w:hAnsi="Arial" w:cs="Arial"/>
          <w:lang w:val="en-US"/>
        </w:rPr>
        <w:t xml:space="preserve"> CO</w:t>
      </w:r>
      <w:r w:rsidRPr="00681CBC">
        <w:rPr>
          <w:rFonts w:ascii="Arial" w:hAnsi="Arial" w:cs="Arial"/>
          <w:vertAlign w:val="subscript"/>
          <w:lang w:val="en-US"/>
        </w:rPr>
        <w:t xml:space="preserve">2(g) </w:t>
      </w:r>
      <w:r w:rsidRPr="00681CBC">
        <w:rPr>
          <w:rFonts w:ascii="Arial" w:hAnsi="Arial" w:cs="Arial"/>
          <w:lang w:val="en-US"/>
        </w:rPr>
        <w:t>+ H</w:t>
      </w:r>
      <w:r w:rsidRPr="00681CBC">
        <w:rPr>
          <w:rFonts w:ascii="Arial" w:hAnsi="Arial" w:cs="Arial"/>
          <w:vertAlign w:val="subscript"/>
          <w:lang w:val="en-US"/>
        </w:rPr>
        <w:t>2(g)</w:t>
      </w:r>
    </w:p>
    <w:p w:rsidR="005B106A" w:rsidRPr="00633608" w:rsidRDefault="005B106A" w:rsidP="00591319">
      <w:pPr>
        <w:autoSpaceDE w:val="0"/>
        <w:autoSpaceDN w:val="0"/>
        <w:adjustRightInd w:val="0"/>
        <w:spacing w:line="240" w:lineRule="auto"/>
        <w:rPr>
          <w:rFonts w:ascii="Arial" w:hAnsi="Arial" w:cs="Arial"/>
          <w:sz w:val="20"/>
          <w:szCs w:val="20"/>
          <w:lang w:val="en-US"/>
        </w:rPr>
      </w:pP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a) Ajuste la reacción correspondiente a esa reacción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 xml:space="preserve">b) Calcule el volumen de hidrógeno, medido a 20ºC y 700 </w:t>
      </w:r>
      <w:proofErr w:type="spellStart"/>
      <w:r w:rsidRPr="00633608">
        <w:rPr>
          <w:rFonts w:ascii="Arial" w:hAnsi="Arial" w:cs="Arial"/>
          <w:sz w:val="20"/>
          <w:szCs w:val="20"/>
        </w:rPr>
        <w:t>mmHg</w:t>
      </w:r>
      <w:proofErr w:type="spellEnd"/>
      <w:r w:rsidRPr="00633608">
        <w:rPr>
          <w:rFonts w:ascii="Arial" w:hAnsi="Arial" w:cs="Arial"/>
          <w:sz w:val="20"/>
          <w:szCs w:val="20"/>
        </w:rPr>
        <w:t xml:space="preserve"> que se obtendrá a partir de 48 g de CH</w:t>
      </w:r>
      <w:r w:rsidRPr="00633608">
        <w:rPr>
          <w:rFonts w:ascii="Arial" w:hAnsi="Arial" w:cs="Arial"/>
          <w:sz w:val="20"/>
          <w:szCs w:val="20"/>
          <w:vertAlign w:val="subscript"/>
        </w:rPr>
        <w:t>4</w:t>
      </w:r>
      <w:r w:rsidRPr="00633608">
        <w:rPr>
          <w:rFonts w:ascii="Arial" w:hAnsi="Arial" w:cs="Arial"/>
          <w:sz w:val="20"/>
          <w:szCs w:val="20"/>
        </w:rPr>
        <w:t xml:space="preserve">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c) ¿Cuántas moléculas de hidrógeno habrá en el volumen anterior?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d) ¿Cuántos átomos de hidrógeno habrá en el citado volumen?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Datos: R=0,082 atm·L·K</w:t>
      </w:r>
      <w:r w:rsidRPr="00633608">
        <w:rPr>
          <w:rFonts w:ascii="Arial" w:hAnsi="Arial" w:cs="Arial"/>
          <w:sz w:val="20"/>
          <w:szCs w:val="20"/>
          <w:vertAlign w:val="superscript"/>
        </w:rPr>
        <w:t>-1</w:t>
      </w:r>
      <w:r w:rsidRPr="00633608">
        <w:rPr>
          <w:rFonts w:ascii="Arial" w:hAnsi="Arial" w:cs="Arial"/>
          <w:sz w:val="20"/>
          <w:szCs w:val="20"/>
        </w:rPr>
        <w:t>·mol</w:t>
      </w:r>
      <w:r w:rsidRPr="00633608">
        <w:rPr>
          <w:rFonts w:ascii="Arial" w:hAnsi="Arial" w:cs="Arial"/>
          <w:sz w:val="20"/>
          <w:szCs w:val="20"/>
          <w:vertAlign w:val="superscript"/>
        </w:rPr>
        <w:t>-1</w:t>
      </w:r>
      <w:r w:rsidRPr="00633608">
        <w:rPr>
          <w:rFonts w:ascii="Arial" w:hAnsi="Arial" w:cs="Arial"/>
          <w:sz w:val="20"/>
          <w:szCs w:val="20"/>
        </w:rPr>
        <w:t>. Masas atómicas: H=1; C=12.</w:t>
      </w:r>
    </w:p>
    <w:p w:rsidR="005B106A" w:rsidRPr="00633608" w:rsidRDefault="005B106A" w:rsidP="00591319">
      <w:pPr>
        <w:autoSpaceDE w:val="0"/>
        <w:autoSpaceDN w:val="0"/>
        <w:adjustRightInd w:val="0"/>
        <w:spacing w:line="240" w:lineRule="auto"/>
        <w:rPr>
          <w:rFonts w:ascii="Arial" w:hAnsi="Arial" w:cs="Arial"/>
          <w:sz w:val="20"/>
          <w:szCs w:val="20"/>
        </w:rPr>
      </w:pPr>
    </w:p>
    <w:p w:rsidR="00633608" w:rsidRDefault="0099636F" w:rsidP="00591319">
      <w:pPr>
        <w:autoSpaceDE w:val="0"/>
        <w:autoSpaceDN w:val="0"/>
        <w:adjustRightInd w:val="0"/>
        <w:spacing w:line="240" w:lineRule="auto"/>
        <w:rPr>
          <w:rFonts w:ascii="Arial" w:hAnsi="Arial" w:cs="Arial"/>
          <w:sz w:val="20"/>
          <w:szCs w:val="20"/>
        </w:rPr>
      </w:pPr>
      <w:r>
        <w:rPr>
          <w:rFonts w:ascii="Arial" w:hAnsi="Arial" w:cs="Arial"/>
          <w:sz w:val="20"/>
          <w:szCs w:val="20"/>
        </w:rPr>
        <w:t>5</w:t>
      </w:r>
      <w:r w:rsidR="00633608">
        <w:rPr>
          <w:rFonts w:ascii="Arial" w:hAnsi="Arial" w:cs="Arial"/>
          <w:sz w:val="20"/>
          <w:szCs w:val="20"/>
        </w:rPr>
        <w:t>. Para regenerar ambientes cerrados se utiliza la reacción:</w:t>
      </w:r>
    </w:p>
    <w:p w:rsidR="00633608" w:rsidRDefault="00633608" w:rsidP="00591319">
      <w:pPr>
        <w:autoSpaceDE w:val="0"/>
        <w:autoSpaceDN w:val="0"/>
        <w:adjustRightInd w:val="0"/>
        <w:spacing w:line="240" w:lineRule="auto"/>
        <w:rPr>
          <w:rFonts w:ascii="Arial" w:hAnsi="Arial" w:cs="Arial"/>
          <w:sz w:val="20"/>
          <w:szCs w:val="20"/>
        </w:rPr>
      </w:pPr>
    </w:p>
    <w:p w:rsidR="00633608" w:rsidRPr="00681CBC" w:rsidRDefault="00633608" w:rsidP="00633608">
      <w:pPr>
        <w:autoSpaceDE w:val="0"/>
        <w:autoSpaceDN w:val="0"/>
        <w:adjustRightInd w:val="0"/>
        <w:spacing w:line="240" w:lineRule="auto"/>
        <w:jc w:val="center"/>
        <w:rPr>
          <w:rFonts w:ascii="Arial" w:hAnsi="Arial" w:cs="Arial"/>
          <w:vertAlign w:val="subscript"/>
          <w:lang w:val="en-US"/>
        </w:rPr>
      </w:pPr>
      <w:r w:rsidRPr="00681CBC">
        <w:rPr>
          <w:rFonts w:ascii="Arial" w:hAnsi="Arial" w:cs="Arial"/>
          <w:lang w:val="en-US"/>
        </w:rPr>
        <w:t>4KO</w:t>
      </w:r>
      <w:r w:rsidRPr="00681CBC">
        <w:rPr>
          <w:rFonts w:ascii="Arial" w:hAnsi="Arial" w:cs="Arial"/>
          <w:vertAlign w:val="subscript"/>
          <w:lang w:val="en-US"/>
        </w:rPr>
        <w:t>2(s)</w:t>
      </w:r>
      <w:r w:rsidRPr="00681CBC">
        <w:rPr>
          <w:rFonts w:ascii="Arial" w:hAnsi="Arial" w:cs="Arial"/>
          <w:lang w:val="en-US"/>
        </w:rPr>
        <w:t xml:space="preserve"> + </w:t>
      </w:r>
      <w:proofErr w:type="gramStart"/>
      <w:r w:rsidRPr="00681CBC">
        <w:rPr>
          <w:rFonts w:ascii="Arial" w:hAnsi="Arial" w:cs="Arial"/>
          <w:lang w:val="en-US"/>
        </w:rPr>
        <w:t>2CO</w:t>
      </w:r>
      <w:r w:rsidRPr="00681CBC">
        <w:rPr>
          <w:rFonts w:ascii="Arial" w:hAnsi="Arial" w:cs="Arial"/>
          <w:vertAlign w:val="subscript"/>
          <w:lang w:val="en-US"/>
        </w:rPr>
        <w:t>2(</w:t>
      </w:r>
      <w:proofErr w:type="gramEnd"/>
      <w:r w:rsidRPr="00681CBC">
        <w:rPr>
          <w:rFonts w:ascii="Arial" w:hAnsi="Arial" w:cs="Arial"/>
          <w:vertAlign w:val="subscript"/>
          <w:lang w:val="en-US"/>
        </w:rPr>
        <w:t>g)</w:t>
      </w:r>
      <w:r w:rsidRPr="00681CBC">
        <w:rPr>
          <w:rFonts w:ascii="Arial" w:hAnsi="Arial" w:cs="Arial"/>
          <w:lang w:val="en-US"/>
        </w:rPr>
        <w:t xml:space="preserve"> → 2K</w:t>
      </w:r>
      <w:r w:rsidRPr="00681CBC">
        <w:rPr>
          <w:rFonts w:ascii="Arial" w:hAnsi="Arial" w:cs="Arial"/>
          <w:vertAlign w:val="subscript"/>
          <w:lang w:val="en-US"/>
        </w:rPr>
        <w:t>2</w:t>
      </w:r>
      <w:r w:rsidRPr="00681CBC">
        <w:rPr>
          <w:rFonts w:ascii="Arial" w:hAnsi="Arial" w:cs="Arial"/>
          <w:lang w:val="en-US"/>
        </w:rPr>
        <w:t>CO</w:t>
      </w:r>
      <w:r w:rsidRPr="00681CBC">
        <w:rPr>
          <w:rFonts w:ascii="Arial" w:hAnsi="Arial" w:cs="Arial"/>
          <w:vertAlign w:val="subscript"/>
          <w:lang w:val="en-US"/>
        </w:rPr>
        <w:t>3(s)</w:t>
      </w:r>
      <w:r w:rsidRPr="00681CBC">
        <w:rPr>
          <w:rFonts w:ascii="Arial" w:hAnsi="Arial" w:cs="Arial"/>
          <w:lang w:val="en-US"/>
        </w:rPr>
        <w:t xml:space="preserve"> + 3O</w:t>
      </w:r>
      <w:r w:rsidRPr="00681CBC">
        <w:rPr>
          <w:rFonts w:ascii="Arial" w:hAnsi="Arial" w:cs="Arial"/>
          <w:vertAlign w:val="subscript"/>
          <w:lang w:val="en-US"/>
        </w:rPr>
        <w:t>2(g)</w:t>
      </w:r>
    </w:p>
    <w:p w:rsidR="00681CBC" w:rsidRPr="00633608" w:rsidRDefault="00681CBC" w:rsidP="00633608">
      <w:pPr>
        <w:autoSpaceDE w:val="0"/>
        <w:autoSpaceDN w:val="0"/>
        <w:adjustRightInd w:val="0"/>
        <w:spacing w:line="240" w:lineRule="auto"/>
        <w:jc w:val="center"/>
        <w:rPr>
          <w:rFonts w:ascii="Arial" w:hAnsi="Arial" w:cs="Arial"/>
          <w:sz w:val="20"/>
          <w:szCs w:val="20"/>
          <w:lang w:val="en-US"/>
        </w:rPr>
      </w:pPr>
    </w:p>
    <w:p w:rsidR="005B106A" w:rsidRDefault="00633608" w:rsidP="00591319">
      <w:pPr>
        <w:autoSpaceDE w:val="0"/>
        <w:autoSpaceDN w:val="0"/>
        <w:adjustRightInd w:val="0"/>
        <w:spacing w:line="240" w:lineRule="auto"/>
        <w:rPr>
          <w:rFonts w:ascii="Arial" w:hAnsi="Arial" w:cs="Arial"/>
        </w:rPr>
      </w:pPr>
      <w:r w:rsidRPr="00633608">
        <w:rPr>
          <w:rFonts w:ascii="Arial" w:hAnsi="Arial" w:cs="Arial"/>
          <w:sz w:val="20"/>
          <w:szCs w:val="20"/>
        </w:rPr>
        <w:t xml:space="preserve">a) </w:t>
      </w:r>
      <w:proofErr w:type="gramStart"/>
      <w:r w:rsidRPr="00633608">
        <w:rPr>
          <w:rFonts w:ascii="Arial" w:hAnsi="Arial" w:cs="Arial"/>
          <w:sz w:val="20"/>
          <w:szCs w:val="20"/>
        </w:rPr>
        <w:t>¿</w:t>
      </w:r>
      <w:proofErr w:type="gramEnd"/>
      <w:r w:rsidRPr="00633608">
        <w:rPr>
          <w:rFonts w:ascii="Arial" w:hAnsi="Arial" w:cs="Arial"/>
          <w:sz w:val="20"/>
          <w:szCs w:val="20"/>
        </w:rPr>
        <w:t>Cuántos moles de O</w:t>
      </w:r>
      <w:r w:rsidRPr="00633608">
        <w:rPr>
          <w:rFonts w:ascii="Arial" w:hAnsi="Arial" w:cs="Arial"/>
          <w:sz w:val="20"/>
          <w:szCs w:val="20"/>
          <w:vertAlign w:val="subscript"/>
        </w:rPr>
        <w:t>2</w:t>
      </w:r>
      <w:r w:rsidRPr="00633608">
        <w:rPr>
          <w:rFonts w:ascii="Arial" w:hAnsi="Arial" w:cs="Arial"/>
          <w:sz w:val="20"/>
          <w:szCs w:val="20"/>
        </w:rPr>
        <w:t xml:space="preserve"> se producir</w:t>
      </w:r>
      <w:r>
        <w:rPr>
          <w:rFonts w:ascii="Arial" w:hAnsi="Arial" w:cs="Arial"/>
          <w:sz w:val="20"/>
          <w:szCs w:val="20"/>
        </w:rPr>
        <w:t>án cuando reaccionen totalmente 156 g de dióxido de carbono con la cantidad adecuada de KO</w:t>
      </w:r>
      <w:r w:rsidRPr="00633608">
        <w:rPr>
          <w:rFonts w:ascii="Arial" w:hAnsi="Arial" w:cs="Arial"/>
          <w:sz w:val="20"/>
          <w:szCs w:val="20"/>
          <w:vertAlign w:val="subscript"/>
        </w:rPr>
        <w:t>2</w:t>
      </w:r>
      <w:r>
        <w:rPr>
          <w:rFonts w:ascii="Arial" w:hAnsi="Arial" w:cs="Arial"/>
          <w:sz w:val="20"/>
          <w:szCs w:val="20"/>
        </w:rPr>
        <w:t xml:space="preserve"> </w:t>
      </w:r>
      <w:r>
        <w:rPr>
          <w:rFonts w:ascii="Arial" w:hAnsi="Arial" w:cs="Arial"/>
        </w:rPr>
        <w:t>(1 punto)</w:t>
      </w:r>
    </w:p>
    <w:p w:rsidR="00633608" w:rsidRPr="00633608" w:rsidRDefault="0063360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 xml:space="preserve">b) </w:t>
      </w:r>
      <w:proofErr w:type="gramStart"/>
      <w:r w:rsidRPr="00633608">
        <w:rPr>
          <w:rFonts w:ascii="Arial" w:hAnsi="Arial" w:cs="Arial"/>
          <w:sz w:val="20"/>
          <w:szCs w:val="20"/>
        </w:rPr>
        <w:t>¿</w:t>
      </w:r>
      <w:proofErr w:type="gramEnd"/>
      <w:r w:rsidRPr="00633608">
        <w:rPr>
          <w:rFonts w:ascii="Arial" w:hAnsi="Arial" w:cs="Arial"/>
          <w:sz w:val="20"/>
          <w:szCs w:val="20"/>
        </w:rPr>
        <w:t xml:space="preserve">Qué volumen ocupará el oxígeno obtenido si se recoge a la temperatura de 25ºC y 700 </w:t>
      </w:r>
      <w:proofErr w:type="spellStart"/>
      <w:r w:rsidRPr="00633608">
        <w:rPr>
          <w:rFonts w:ascii="Arial" w:hAnsi="Arial" w:cs="Arial"/>
          <w:sz w:val="20"/>
          <w:szCs w:val="20"/>
        </w:rPr>
        <w:t>mmHg</w:t>
      </w:r>
      <w:proofErr w:type="spellEnd"/>
      <w:r w:rsidRPr="00633608">
        <w:rPr>
          <w:rFonts w:ascii="Arial" w:hAnsi="Arial" w:cs="Arial"/>
          <w:sz w:val="20"/>
          <w:szCs w:val="20"/>
        </w:rPr>
        <w:t xml:space="preserve"> (1 punto)</w:t>
      </w:r>
    </w:p>
    <w:p w:rsidR="00633608" w:rsidRPr="00633608" w:rsidRDefault="0063360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c) ¿Qué masa de KO</w:t>
      </w:r>
      <w:r w:rsidRPr="00633608">
        <w:rPr>
          <w:rFonts w:ascii="Arial" w:hAnsi="Arial" w:cs="Arial"/>
          <w:sz w:val="20"/>
          <w:szCs w:val="20"/>
          <w:vertAlign w:val="subscript"/>
        </w:rPr>
        <w:t>2</w:t>
      </w:r>
      <w:r w:rsidRPr="00633608">
        <w:rPr>
          <w:rFonts w:ascii="Arial" w:hAnsi="Arial" w:cs="Arial"/>
          <w:sz w:val="20"/>
          <w:szCs w:val="20"/>
        </w:rPr>
        <w:t xml:space="preserve"> habrá reaccionado (1 punto)</w:t>
      </w:r>
    </w:p>
    <w:p w:rsidR="00633608" w:rsidRPr="00633608" w:rsidRDefault="0063360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Datos: R=0,082 atm·L·K</w:t>
      </w:r>
      <w:r w:rsidRPr="00633608">
        <w:rPr>
          <w:rFonts w:ascii="Arial" w:hAnsi="Arial" w:cs="Arial"/>
          <w:sz w:val="20"/>
          <w:szCs w:val="20"/>
          <w:vertAlign w:val="superscript"/>
        </w:rPr>
        <w:t>-1</w:t>
      </w:r>
      <w:r w:rsidRPr="00633608">
        <w:rPr>
          <w:rFonts w:ascii="Arial" w:hAnsi="Arial" w:cs="Arial"/>
          <w:sz w:val="20"/>
          <w:szCs w:val="20"/>
        </w:rPr>
        <w:t>·mol</w:t>
      </w:r>
      <w:r w:rsidRPr="00633608">
        <w:rPr>
          <w:rFonts w:ascii="Arial" w:hAnsi="Arial" w:cs="Arial"/>
          <w:sz w:val="20"/>
          <w:szCs w:val="20"/>
          <w:vertAlign w:val="superscript"/>
        </w:rPr>
        <w:t>-1</w:t>
      </w:r>
      <w:r w:rsidRPr="00633608">
        <w:rPr>
          <w:rFonts w:ascii="Arial" w:hAnsi="Arial" w:cs="Arial"/>
          <w:sz w:val="20"/>
          <w:szCs w:val="20"/>
        </w:rPr>
        <w:t>. Masas atómicas: C=12; O=16; K=39</w:t>
      </w:r>
    </w:p>
    <w:p w:rsidR="005B106A" w:rsidRPr="00633608" w:rsidRDefault="005B106A" w:rsidP="00591319">
      <w:pPr>
        <w:autoSpaceDE w:val="0"/>
        <w:autoSpaceDN w:val="0"/>
        <w:adjustRightInd w:val="0"/>
        <w:spacing w:line="240" w:lineRule="auto"/>
        <w:rPr>
          <w:rFonts w:ascii="Arial" w:hAnsi="Arial" w:cs="Arial"/>
          <w:sz w:val="20"/>
          <w:szCs w:val="20"/>
        </w:rPr>
      </w:pPr>
    </w:p>
    <w:p w:rsidR="00633608" w:rsidRDefault="0099636F" w:rsidP="00591319">
      <w:pPr>
        <w:autoSpaceDE w:val="0"/>
        <w:autoSpaceDN w:val="0"/>
        <w:adjustRightInd w:val="0"/>
        <w:spacing w:line="240" w:lineRule="auto"/>
        <w:rPr>
          <w:rFonts w:ascii="Arial" w:hAnsi="Arial" w:cs="Arial"/>
          <w:sz w:val="20"/>
          <w:szCs w:val="20"/>
        </w:rPr>
      </w:pPr>
      <w:r>
        <w:rPr>
          <w:rFonts w:ascii="Arial" w:hAnsi="Arial" w:cs="Arial"/>
          <w:sz w:val="20"/>
          <w:szCs w:val="20"/>
        </w:rPr>
        <w:t>6</w:t>
      </w:r>
      <w:r w:rsidR="00633608" w:rsidRPr="00633608">
        <w:rPr>
          <w:rFonts w:ascii="Arial" w:hAnsi="Arial" w:cs="Arial"/>
          <w:sz w:val="20"/>
          <w:szCs w:val="20"/>
        </w:rPr>
        <w:t xml:space="preserve">. </w:t>
      </w:r>
      <w:r w:rsidR="00633608">
        <w:rPr>
          <w:rFonts w:ascii="Arial" w:hAnsi="Arial" w:cs="Arial"/>
          <w:sz w:val="20"/>
          <w:szCs w:val="20"/>
        </w:rPr>
        <w:t>Cuando se quema completamente propano con suficiente cantidad de oxígeno se obtienen agua y dióxido de carbono.</w:t>
      </w:r>
    </w:p>
    <w:p w:rsid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t>a) Escriba y ajuste la reacción.</w:t>
      </w:r>
    </w:p>
    <w:p w:rsid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t>b) Calcule el número de moles de C</w:t>
      </w:r>
      <w:r w:rsidRPr="00633608">
        <w:rPr>
          <w:rFonts w:ascii="Arial" w:hAnsi="Arial" w:cs="Arial"/>
          <w:sz w:val="20"/>
          <w:szCs w:val="20"/>
          <w:vertAlign w:val="subscript"/>
        </w:rPr>
        <w:t>3</w:t>
      </w:r>
      <w:r>
        <w:rPr>
          <w:rFonts w:ascii="Arial" w:hAnsi="Arial" w:cs="Arial"/>
          <w:sz w:val="20"/>
          <w:szCs w:val="20"/>
        </w:rPr>
        <w:t>H</w:t>
      </w:r>
      <w:r w:rsidRPr="00633608">
        <w:rPr>
          <w:rFonts w:ascii="Arial" w:hAnsi="Arial" w:cs="Arial"/>
          <w:sz w:val="20"/>
          <w:szCs w:val="20"/>
          <w:vertAlign w:val="subscript"/>
        </w:rPr>
        <w:t>8</w:t>
      </w:r>
      <w:r>
        <w:rPr>
          <w:rFonts w:ascii="Arial" w:hAnsi="Arial" w:cs="Arial"/>
          <w:sz w:val="20"/>
          <w:szCs w:val="20"/>
        </w:rPr>
        <w:t xml:space="preserve"> y O</w:t>
      </w:r>
      <w:r w:rsidRPr="00633608">
        <w:rPr>
          <w:rFonts w:ascii="Arial" w:hAnsi="Arial" w:cs="Arial"/>
          <w:sz w:val="20"/>
          <w:szCs w:val="20"/>
          <w:vertAlign w:val="subscript"/>
        </w:rPr>
        <w:t>2</w:t>
      </w:r>
      <w:r>
        <w:rPr>
          <w:rFonts w:ascii="Arial" w:hAnsi="Arial" w:cs="Arial"/>
          <w:sz w:val="20"/>
          <w:szCs w:val="20"/>
        </w:rPr>
        <w:t xml:space="preserve"> que deben reaccionar para producir 100 L de CO</w:t>
      </w:r>
      <w:r w:rsidRPr="00633608">
        <w:rPr>
          <w:rFonts w:ascii="Arial" w:hAnsi="Arial" w:cs="Arial"/>
          <w:sz w:val="20"/>
          <w:szCs w:val="20"/>
          <w:vertAlign w:val="subscript"/>
        </w:rPr>
        <w:t>2</w:t>
      </w:r>
      <w:r>
        <w:rPr>
          <w:rFonts w:ascii="Arial" w:hAnsi="Arial" w:cs="Arial"/>
          <w:sz w:val="20"/>
          <w:szCs w:val="20"/>
        </w:rPr>
        <w:t xml:space="preserve"> medidos a 0,935 atmósferas y 285 K</w:t>
      </w:r>
    </w:p>
    <w:p w:rsid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lastRenderedPageBreak/>
        <w:t>c) ¿Qué masa de agua se ha formado en la reacción anterior?</w:t>
      </w:r>
    </w:p>
    <w:p w:rsidR="00633608" w:rsidRP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t>Datos: R=0,082 atm·L·K</w:t>
      </w:r>
      <w:r w:rsidRPr="00681CBC">
        <w:rPr>
          <w:rFonts w:ascii="Arial" w:hAnsi="Arial" w:cs="Arial"/>
          <w:sz w:val="20"/>
          <w:szCs w:val="20"/>
          <w:vertAlign w:val="superscript"/>
        </w:rPr>
        <w:t>-1</w:t>
      </w:r>
      <w:r>
        <w:rPr>
          <w:rFonts w:ascii="Arial" w:hAnsi="Arial" w:cs="Arial"/>
          <w:sz w:val="20"/>
          <w:szCs w:val="20"/>
        </w:rPr>
        <w:t>·mol</w:t>
      </w:r>
      <w:r w:rsidRPr="00681CBC">
        <w:rPr>
          <w:rFonts w:ascii="Arial" w:hAnsi="Arial" w:cs="Arial"/>
          <w:sz w:val="20"/>
          <w:szCs w:val="20"/>
          <w:vertAlign w:val="superscript"/>
        </w:rPr>
        <w:t>-1</w:t>
      </w:r>
      <w:r>
        <w:rPr>
          <w:rFonts w:ascii="Arial" w:hAnsi="Arial" w:cs="Arial"/>
          <w:sz w:val="20"/>
          <w:szCs w:val="20"/>
        </w:rPr>
        <w:t>; Masas atómicas: H=1; O=16 g/mol</w:t>
      </w:r>
    </w:p>
    <w:p w:rsidR="005B106A" w:rsidRDefault="005B106A" w:rsidP="00591319">
      <w:pPr>
        <w:autoSpaceDE w:val="0"/>
        <w:autoSpaceDN w:val="0"/>
        <w:adjustRightInd w:val="0"/>
        <w:spacing w:line="240" w:lineRule="auto"/>
        <w:rPr>
          <w:rFonts w:ascii="Arial" w:hAnsi="Arial" w:cs="Arial"/>
          <w:noProof/>
          <w:sz w:val="20"/>
          <w:szCs w:val="20"/>
          <w:lang w:eastAsia="es-ES"/>
        </w:rPr>
      </w:pPr>
    </w:p>
    <w:p w:rsidR="00681CBC" w:rsidRDefault="0099636F" w:rsidP="00591319">
      <w:pPr>
        <w:autoSpaceDE w:val="0"/>
        <w:autoSpaceDN w:val="0"/>
        <w:adjustRightInd w:val="0"/>
        <w:spacing w:line="240" w:lineRule="auto"/>
        <w:rPr>
          <w:rFonts w:ascii="Arial" w:hAnsi="Arial" w:cs="Arial"/>
          <w:noProof/>
          <w:sz w:val="20"/>
          <w:szCs w:val="20"/>
          <w:lang w:eastAsia="es-ES"/>
        </w:rPr>
      </w:pPr>
      <w:r>
        <w:rPr>
          <w:rFonts w:ascii="Arial" w:hAnsi="Arial" w:cs="Arial"/>
          <w:noProof/>
          <w:sz w:val="20"/>
          <w:szCs w:val="20"/>
          <w:lang w:eastAsia="es-ES"/>
        </w:rPr>
        <w:t>7.</w:t>
      </w:r>
      <w:r w:rsidR="00681CBC">
        <w:rPr>
          <w:rFonts w:ascii="Arial" w:hAnsi="Arial" w:cs="Arial"/>
          <w:noProof/>
          <w:sz w:val="20"/>
          <w:szCs w:val="20"/>
          <w:lang w:eastAsia="es-ES"/>
        </w:rPr>
        <w:t xml:space="preserve"> La obtención del cloro (Cl</w:t>
      </w:r>
      <w:r w:rsidR="00681CBC" w:rsidRPr="00681CBC">
        <w:rPr>
          <w:rFonts w:ascii="Arial" w:hAnsi="Arial" w:cs="Arial"/>
          <w:noProof/>
          <w:sz w:val="20"/>
          <w:szCs w:val="20"/>
          <w:vertAlign w:val="subscript"/>
          <w:lang w:eastAsia="es-ES"/>
        </w:rPr>
        <w:t>2</w:t>
      </w:r>
      <w:r w:rsidR="00681CBC">
        <w:rPr>
          <w:rFonts w:ascii="Arial" w:hAnsi="Arial" w:cs="Arial"/>
          <w:noProof/>
          <w:sz w:val="20"/>
          <w:szCs w:val="20"/>
          <w:lang w:eastAsia="es-ES"/>
        </w:rPr>
        <w:t>) se puede llevar a cabo en el laboratorio por reacción del MnO</w:t>
      </w:r>
      <w:r w:rsidR="00681CBC" w:rsidRPr="00681CBC">
        <w:rPr>
          <w:rFonts w:ascii="Arial" w:hAnsi="Arial" w:cs="Arial"/>
          <w:noProof/>
          <w:sz w:val="20"/>
          <w:szCs w:val="20"/>
          <w:vertAlign w:val="subscript"/>
          <w:lang w:eastAsia="es-ES"/>
        </w:rPr>
        <w:t>2</w:t>
      </w:r>
      <w:r w:rsidR="00681CBC">
        <w:rPr>
          <w:rFonts w:ascii="Arial" w:hAnsi="Arial" w:cs="Arial"/>
          <w:noProof/>
          <w:sz w:val="20"/>
          <w:szCs w:val="20"/>
          <w:lang w:eastAsia="es-ES"/>
        </w:rPr>
        <w:t xml:space="preserve"> con ácido clorhídrico (HCl), formándose también MnCl</w:t>
      </w:r>
      <w:r w:rsidR="00681CBC" w:rsidRPr="00681CBC">
        <w:rPr>
          <w:rFonts w:ascii="Arial" w:hAnsi="Arial" w:cs="Arial"/>
          <w:noProof/>
          <w:sz w:val="20"/>
          <w:szCs w:val="20"/>
          <w:vertAlign w:val="subscript"/>
          <w:lang w:eastAsia="es-ES"/>
        </w:rPr>
        <w:t>2</w:t>
      </w:r>
      <w:r w:rsidR="00681CBC">
        <w:rPr>
          <w:rFonts w:ascii="Arial" w:hAnsi="Arial" w:cs="Arial"/>
          <w:noProof/>
          <w:sz w:val="20"/>
          <w:szCs w:val="20"/>
          <w:lang w:eastAsia="es-ES"/>
        </w:rPr>
        <w:t xml:space="preserve"> y agua.</w:t>
      </w:r>
    </w:p>
    <w:p w:rsidR="00681CBC" w:rsidRDefault="00681CBC" w:rsidP="00591319">
      <w:pPr>
        <w:autoSpaceDE w:val="0"/>
        <w:autoSpaceDN w:val="0"/>
        <w:adjustRightInd w:val="0"/>
        <w:spacing w:line="240" w:lineRule="auto"/>
        <w:rPr>
          <w:rFonts w:ascii="Arial" w:hAnsi="Arial" w:cs="Arial"/>
          <w:noProof/>
          <w:sz w:val="20"/>
          <w:szCs w:val="20"/>
          <w:lang w:eastAsia="es-ES"/>
        </w:rPr>
      </w:pPr>
      <w:r>
        <w:rPr>
          <w:rFonts w:ascii="Arial" w:hAnsi="Arial" w:cs="Arial"/>
          <w:noProof/>
          <w:sz w:val="20"/>
          <w:szCs w:val="20"/>
          <w:lang w:eastAsia="es-ES"/>
        </w:rPr>
        <w:t>a) Formular y ajustar la reacción.</w:t>
      </w:r>
    </w:p>
    <w:p w:rsidR="00681CBC" w:rsidRDefault="00681CBC" w:rsidP="00591319">
      <w:pPr>
        <w:autoSpaceDE w:val="0"/>
        <w:autoSpaceDN w:val="0"/>
        <w:adjustRightInd w:val="0"/>
        <w:spacing w:line="240" w:lineRule="auto"/>
        <w:rPr>
          <w:rFonts w:ascii="Arial" w:hAnsi="Arial" w:cs="Arial"/>
          <w:noProof/>
          <w:sz w:val="20"/>
          <w:szCs w:val="20"/>
          <w:lang w:eastAsia="es-ES"/>
        </w:rPr>
      </w:pPr>
      <w:r>
        <w:rPr>
          <w:rFonts w:ascii="Arial" w:hAnsi="Arial" w:cs="Arial"/>
          <w:noProof/>
          <w:sz w:val="20"/>
          <w:szCs w:val="20"/>
          <w:lang w:eastAsia="es-ES"/>
        </w:rPr>
        <w:t>b) Calcular el volumen de disolución de HCl del 38% en peso y densidad 1,2 g/mL necesario para obtener un litro de Cl</w:t>
      </w:r>
      <w:r w:rsidRPr="00681CBC">
        <w:rPr>
          <w:rFonts w:ascii="Arial" w:hAnsi="Arial" w:cs="Arial"/>
          <w:noProof/>
          <w:sz w:val="20"/>
          <w:szCs w:val="20"/>
          <w:vertAlign w:val="subscript"/>
          <w:lang w:eastAsia="es-ES"/>
        </w:rPr>
        <w:t>2(g)</w:t>
      </w:r>
      <w:r>
        <w:rPr>
          <w:rFonts w:ascii="Arial" w:hAnsi="Arial" w:cs="Arial"/>
          <w:noProof/>
          <w:sz w:val="20"/>
          <w:szCs w:val="20"/>
          <w:lang w:eastAsia="es-ES"/>
        </w:rPr>
        <w:t xml:space="preserve"> medido a 25ºC de temperatura y 760 mmHg de presión.</w:t>
      </w:r>
    </w:p>
    <w:p w:rsidR="00681CBC" w:rsidRPr="00633608" w:rsidRDefault="00681CBC" w:rsidP="00591319">
      <w:pPr>
        <w:autoSpaceDE w:val="0"/>
        <w:autoSpaceDN w:val="0"/>
        <w:adjustRightInd w:val="0"/>
        <w:spacing w:line="240" w:lineRule="auto"/>
        <w:rPr>
          <w:rFonts w:ascii="Arial" w:hAnsi="Arial" w:cs="Arial"/>
          <w:sz w:val="20"/>
          <w:szCs w:val="20"/>
        </w:rPr>
      </w:pPr>
      <w:r>
        <w:rPr>
          <w:rFonts w:ascii="Arial" w:hAnsi="Arial" w:cs="Arial"/>
          <w:noProof/>
          <w:sz w:val="20"/>
          <w:szCs w:val="20"/>
          <w:lang w:eastAsia="es-ES"/>
        </w:rPr>
        <w:t>Datos: R=0,082 atm·L·K</w:t>
      </w:r>
      <w:r w:rsidRPr="00681CBC">
        <w:rPr>
          <w:rFonts w:ascii="Arial" w:hAnsi="Arial" w:cs="Arial"/>
          <w:noProof/>
          <w:sz w:val="20"/>
          <w:szCs w:val="20"/>
          <w:vertAlign w:val="superscript"/>
          <w:lang w:eastAsia="es-ES"/>
        </w:rPr>
        <w:t>-1</w:t>
      </w:r>
      <w:r>
        <w:rPr>
          <w:rFonts w:ascii="Arial" w:hAnsi="Arial" w:cs="Arial"/>
          <w:noProof/>
          <w:sz w:val="20"/>
          <w:szCs w:val="20"/>
          <w:lang w:eastAsia="es-ES"/>
        </w:rPr>
        <w:t>·mol</w:t>
      </w:r>
      <w:r w:rsidRPr="00681CBC">
        <w:rPr>
          <w:rFonts w:ascii="Arial" w:hAnsi="Arial" w:cs="Arial"/>
          <w:noProof/>
          <w:sz w:val="20"/>
          <w:szCs w:val="20"/>
          <w:vertAlign w:val="superscript"/>
          <w:lang w:eastAsia="es-ES"/>
        </w:rPr>
        <w:t>-1</w:t>
      </w:r>
      <w:r>
        <w:rPr>
          <w:rFonts w:ascii="Arial" w:hAnsi="Arial" w:cs="Arial"/>
          <w:noProof/>
          <w:sz w:val="20"/>
          <w:szCs w:val="20"/>
          <w:lang w:eastAsia="es-ES"/>
        </w:rPr>
        <w:t>. Masas atómicas: H=1; Cl=35,5</w:t>
      </w:r>
    </w:p>
    <w:p w:rsidR="00357D30" w:rsidRPr="00633608" w:rsidRDefault="00357D30" w:rsidP="00591319">
      <w:pPr>
        <w:autoSpaceDE w:val="0"/>
        <w:autoSpaceDN w:val="0"/>
        <w:adjustRightInd w:val="0"/>
        <w:spacing w:line="240" w:lineRule="auto"/>
        <w:rPr>
          <w:rFonts w:ascii="Arial" w:hAnsi="Arial" w:cs="Arial"/>
          <w:sz w:val="20"/>
          <w:szCs w:val="20"/>
        </w:rPr>
      </w:pPr>
    </w:p>
    <w:p w:rsidR="00357D30" w:rsidRPr="00633608" w:rsidRDefault="00357D30" w:rsidP="00591319">
      <w:pPr>
        <w:autoSpaceDE w:val="0"/>
        <w:autoSpaceDN w:val="0"/>
        <w:adjustRightInd w:val="0"/>
        <w:spacing w:line="240" w:lineRule="auto"/>
        <w:rPr>
          <w:rFonts w:ascii="Arial" w:hAnsi="Arial" w:cs="Arial"/>
          <w:sz w:val="20"/>
          <w:szCs w:val="20"/>
        </w:rPr>
      </w:pPr>
    </w:p>
    <w:sectPr w:rsidR="00357D30" w:rsidRPr="00633608" w:rsidSect="00507F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B1794"/>
    <w:multiLevelType w:val="hybridMultilevel"/>
    <w:tmpl w:val="56CC4B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91319"/>
    <w:rsid w:val="00096DED"/>
    <w:rsid w:val="001069CA"/>
    <w:rsid w:val="00357D30"/>
    <w:rsid w:val="004939F8"/>
    <w:rsid w:val="00507F5C"/>
    <w:rsid w:val="005203AF"/>
    <w:rsid w:val="00554E92"/>
    <w:rsid w:val="00591319"/>
    <w:rsid w:val="005B106A"/>
    <w:rsid w:val="005F5F18"/>
    <w:rsid w:val="00633608"/>
    <w:rsid w:val="00681CBC"/>
    <w:rsid w:val="00766415"/>
    <w:rsid w:val="00801144"/>
    <w:rsid w:val="0099636F"/>
    <w:rsid w:val="00C1449F"/>
    <w:rsid w:val="00C57A6B"/>
    <w:rsid w:val="00C86051"/>
    <w:rsid w:val="00E83E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641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415"/>
    <w:rPr>
      <w:rFonts w:ascii="Tahoma" w:hAnsi="Tahoma" w:cs="Tahoma"/>
      <w:sz w:val="16"/>
      <w:szCs w:val="16"/>
    </w:rPr>
  </w:style>
  <w:style w:type="paragraph" w:styleId="Prrafodelista">
    <w:name w:val="List Paragraph"/>
    <w:basedOn w:val="Normal"/>
    <w:uiPriority w:val="34"/>
    <w:qFormat/>
    <w:rsid w:val="001069CA"/>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IPEP Jaén</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Moya</dc:creator>
  <cp:lastModifiedBy>Esteban Moya Morales</cp:lastModifiedBy>
  <cp:revision>2</cp:revision>
  <dcterms:created xsi:type="dcterms:W3CDTF">2013-02-24T20:30:00Z</dcterms:created>
  <dcterms:modified xsi:type="dcterms:W3CDTF">2013-02-24T20:30:00Z</dcterms:modified>
</cp:coreProperties>
</file>