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177" w:rsidRDefault="00E10177" w:rsidP="004349E2">
      <w:pPr>
        <w:keepNext/>
        <w:tabs>
          <w:tab w:val="left" w:pos="2700"/>
        </w:tabs>
        <w:spacing w:before="100" w:beforeAutospacing="1" w:after="100" w:afterAutospacing="1"/>
        <w:jc w:val="center"/>
        <w:rPr>
          <w:rFonts w:ascii="Arial" w:hAnsi="Arial"/>
          <w:bCs/>
          <w:caps/>
          <w:color w:val="FF00FF"/>
          <w:sz w:val="40"/>
          <w:szCs w:val="40"/>
        </w:rPr>
      </w:pPr>
    </w:p>
    <w:p w:rsidR="00E10177" w:rsidRDefault="00E10177" w:rsidP="004349E2">
      <w:pPr>
        <w:keepNext/>
        <w:tabs>
          <w:tab w:val="left" w:pos="2700"/>
        </w:tabs>
        <w:spacing w:before="100" w:beforeAutospacing="1" w:after="100" w:afterAutospacing="1"/>
        <w:jc w:val="center"/>
        <w:rPr>
          <w:rFonts w:ascii="Arial" w:hAnsi="Arial"/>
          <w:bCs/>
          <w:caps/>
          <w:color w:val="FF00FF"/>
          <w:sz w:val="40"/>
          <w:szCs w:val="40"/>
        </w:rPr>
      </w:pPr>
    </w:p>
    <w:p w:rsidR="00E10177" w:rsidRDefault="00E10177" w:rsidP="004349E2">
      <w:pPr>
        <w:keepNext/>
        <w:tabs>
          <w:tab w:val="left" w:pos="2700"/>
        </w:tabs>
        <w:spacing w:before="100" w:beforeAutospacing="1" w:after="100" w:afterAutospacing="1"/>
        <w:jc w:val="center"/>
        <w:rPr>
          <w:rFonts w:ascii="Arial" w:hAnsi="Arial"/>
          <w:bCs/>
          <w:caps/>
          <w:color w:val="FF00FF"/>
          <w:sz w:val="40"/>
          <w:szCs w:val="40"/>
        </w:rPr>
      </w:pPr>
    </w:p>
    <w:p w:rsidR="00E10177" w:rsidRDefault="00E10177" w:rsidP="004349E2">
      <w:pPr>
        <w:keepNext/>
        <w:tabs>
          <w:tab w:val="left" w:pos="2700"/>
        </w:tabs>
        <w:spacing w:before="100" w:beforeAutospacing="1" w:after="100" w:afterAutospacing="1"/>
        <w:jc w:val="center"/>
        <w:rPr>
          <w:rFonts w:ascii="Arial" w:hAnsi="Arial"/>
          <w:bCs/>
          <w:caps/>
          <w:color w:val="FF00FF"/>
          <w:sz w:val="40"/>
          <w:szCs w:val="40"/>
        </w:rPr>
      </w:pPr>
    </w:p>
    <w:p w:rsidR="00273AE8" w:rsidRDefault="00273AE8" w:rsidP="00273AE8">
      <w:pPr>
        <w:keepNext/>
        <w:tabs>
          <w:tab w:val="left" w:pos="2700"/>
        </w:tabs>
        <w:spacing w:before="100" w:beforeAutospacing="1" w:after="100" w:afterAutospacing="1"/>
        <w:jc w:val="center"/>
        <w:rPr>
          <w:rFonts w:ascii="Arial" w:hAnsi="Arial"/>
          <w:bCs/>
          <w:caps/>
          <w:color w:val="000000" w:themeColor="text1"/>
          <w:sz w:val="40"/>
          <w:szCs w:val="40"/>
        </w:rPr>
      </w:pPr>
    </w:p>
    <w:p w:rsidR="00273AE8" w:rsidRDefault="00273AE8" w:rsidP="00273AE8">
      <w:pPr>
        <w:keepNext/>
        <w:tabs>
          <w:tab w:val="left" w:pos="2700"/>
        </w:tabs>
        <w:spacing w:before="100" w:beforeAutospacing="1" w:after="100" w:afterAutospacing="1"/>
        <w:jc w:val="center"/>
        <w:rPr>
          <w:rFonts w:ascii="Arial" w:hAnsi="Arial"/>
          <w:bCs/>
          <w:caps/>
          <w:color w:val="000000" w:themeColor="text1"/>
          <w:sz w:val="40"/>
          <w:szCs w:val="40"/>
        </w:rPr>
      </w:pPr>
    </w:p>
    <w:p w:rsidR="00273AE8" w:rsidRDefault="00273AE8" w:rsidP="00273AE8">
      <w:pPr>
        <w:keepNext/>
        <w:tabs>
          <w:tab w:val="left" w:pos="2700"/>
        </w:tabs>
        <w:spacing w:before="100" w:beforeAutospacing="1" w:after="100" w:afterAutospacing="1"/>
        <w:jc w:val="center"/>
        <w:rPr>
          <w:rFonts w:ascii="Arial" w:hAnsi="Arial"/>
          <w:bCs/>
          <w:caps/>
          <w:color w:val="000000" w:themeColor="text1"/>
          <w:sz w:val="40"/>
          <w:szCs w:val="40"/>
        </w:rPr>
      </w:pPr>
    </w:p>
    <w:p w:rsidR="00273AE8" w:rsidRDefault="00273AE8" w:rsidP="00273AE8">
      <w:pPr>
        <w:keepNext/>
        <w:tabs>
          <w:tab w:val="left" w:pos="2700"/>
        </w:tabs>
        <w:spacing w:before="100" w:beforeAutospacing="1" w:after="100" w:afterAutospacing="1"/>
        <w:jc w:val="center"/>
        <w:rPr>
          <w:rFonts w:ascii="Arial" w:hAnsi="Arial"/>
          <w:bCs/>
          <w:caps/>
          <w:color w:val="000000" w:themeColor="text1"/>
          <w:sz w:val="40"/>
          <w:szCs w:val="40"/>
        </w:rPr>
      </w:pPr>
    </w:p>
    <w:p w:rsidR="00273AE8" w:rsidRDefault="00273AE8" w:rsidP="00273AE8">
      <w:pPr>
        <w:keepNext/>
        <w:tabs>
          <w:tab w:val="left" w:pos="2700"/>
        </w:tabs>
        <w:spacing w:before="100" w:beforeAutospacing="1" w:after="100" w:afterAutospacing="1"/>
        <w:jc w:val="center"/>
        <w:rPr>
          <w:rFonts w:ascii="Arial" w:hAnsi="Arial"/>
          <w:bCs/>
          <w:caps/>
          <w:color w:val="000000" w:themeColor="text1"/>
          <w:sz w:val="40"/>
          <w:szCs w:val="40"/>
        </w:rPr>
      </w:pPr>
    </w:p>
    <w:p w:rsidR="00273AE8" w:rsidRDefault="00273AE8" w:rsidP="00273AE8">
      <w:pPr>
        <w:keepNext/>
        <w:tabs>
          <w:tab w:val="left" w:pos="2700"/>
        </w:tabs>
        <w:spacing w:before="100" w:beforeAutospacing="1" w:after="100" w:afterAutospacing="1"/>
        <w:jc w:val="center"/>
        <w:rPr>
          <w:rFonts w:ascii="Arial" w:hAnsi="Arial"/>
          <w:bCs/>
          <w:caps/>
          <w:color w:val="000000" w:themeColor="text1"/>
          <w:sz w:val="40"/>
          <w:szCs w:val="40"/>
        </w:rPr>
      </w:pPr>
    </w:p>
    <w:p w:rsidR="00273AE8" w:rsidRDefault="00273AE8" w:rsidP="00273AE8">
      <w:pPr>
        <w:keepNext/>
        <w:tabs>
          <w:tab w:val="left" w:pos="2700"/>
        </w:tabs>
        <w:spacing w:before="100" w:beforeAutospacing="1" w:after="100" w:afterAutospacing="1"/>
        <w:jc w:val="center"/>
        <w:rPr>
          <w:rFonts w:ascii="Arial" w:hAnsi="Arial"/>
          <w:bCs/>
          <w:caps/>
          <w:color w:val="000000" w:themeColor="text1"/>
          <w:sz w:val="40"/>
          <w:szCs w:val="40"/>
        </w:rPr>
      </w:pPr>
    </w:p>
    <w:p w:rsidR="00273AE8" w:rsidRDefault="00273AE8" w:rsidP="00273AE8">
      <w:pPr>
        <w:keepNext/>
        <w:tabs>
          <w:tab w:val="left" w:pos="2700"/>
        </w:tabs>
        <w:spacing w:before="100" w:beforeAutospacing="1" w:after="100" w:afterAutospacing="1"/>
        <w:jc w:val="center"/>
        <w:rPr>
          <w:rFonts w:ascii="Arial" w:hAnsi="Arial"/>
          <w:bCs/>
          <w:caps/>
          <w:color w:val="000000" w:themeColor="text1"/>
          <w:sz w:val="40"/>
          <w:szCs w:val="40"/>
        </w:rPr>
      </w:pPr>
    </w:p>
    <w:p w:rsidR="00273AE8" w:rsidRDefault="00273AE8" w:rsidP="00273AE8">
      <w:pPr>
        <w:keepNext/>
        <w:tabs>
          <w:tab w:val="left" w:pos="2700"/>
        </w:tabs>
        <w:spacing w:before="100" w:beforeAutospacing="1" w:after="100" w:afterAutospacing="1"/>
        <w:jc w:val="center"/>
        <w:rPr>
          <w:rFonts w:ascii="Arial" w:hAnsi="Arial"/>
          <w:bCs/>
          <w:caps/>
          <w:color w:val="000000" w:themeColor="text1"/>
          <w:sz w:val="40"/>
          <w:szCs w:val="40"/>
        </w:rPr>
      </w:pPr>
    </w:p>
    <w:p w:rsidR="00273AE8" w:rsidRDefault="00273AE8" w:rsidP="00273AE8">
      <w:pPr>
        <w:keepNext/>
        <w:tabs>
          <w:tab w:val="left" w:pos="2700"/>
        </w:tabs>
        <w:spacing w:before="100" w:beforeAutospacing="1" w:after="100" w:afterAutospacing="1"/>
        <w:jc w:val="center"/>
        <w:rPr>
          <w:rFonts w:ascii="Arial" w:hAnsi="Arial"/>
          <w:bCs/>
          <w:caps/>
          <w:color w:val="000000" w:themeColor="text1"/>
          <w:sz w:val="40"/>
          <w:szCs w:val="40"/>
        </w:rPr>
      </w:pPr>
    </w:p>
    <w:p w:rsidR="006A52D0" w:rsidRPr="00273AE8" w:rsidRDefault="00273AE8" w:rsidP="00273AE8">
      <w:pPr>
        <w:keepNext/>
        <w:tabs>
          <w:tab w:val="left" w:pos="2700"/>
        </w:tabs>
        <w:spacing w:before="100" w:beforeAutospacing="1" w:after="100" w:afterAutospacing="1"/>
        <w:jc w:val="center"/>
        <w:rPr>
          <w:rFonts w:ascii="Arial" w:hAnsi="Arial"/>
          <w:bCs/>
          <w:caps/>
          <w:color w:val="000000" w:themeColor="text1"/>
          <w:sz w:val="40"/>
          <w:szCs w:val="40"/>
        </w:rPr>
      </w:pPr>
      <w:r w:rsidRPr="00273AE8">
        <w:rPr>
          <w:rFonts w:ascii="Arial" w:hAnsi="Arial"/>
          <w:bCs/>
          <w:caps/>
          <w:color w:val="000000" w:themeColor="text1"/>
          <w:sz w:val="40"/>
          <w:szCs w:val="40"/>
        </w:rPr>
        <w:t>TERMOQUÍMICA</w:t>
      </w:r>
    </w:p>
    <w:p w:rsidR="00E10177" w:rsidRDefault="00E10177" w:rsidP="001F29A5">
      <w:pPr>
        <w:keepNext/>
        <w:spacing w:before="100" w:beforeAutospacing="1" w:after="100" w:afterAutospacing="1"/>
        <w:jc w:val="center"/>
        <w:rPr>
          <w:rFonts w:ascii="Arial" w:hAnsi="Arial"/>
          <w:sz w:val="40"/>
          <w:szCs w:val="40"/>
        </w:rPr>
      </w:pPr>
    </w:p>
    <w:p w:rsidR="00E10177" w:rsidRDefault="00E10177" w:rsidP="001F29A5">
      <w:pPr>
        <w:keepNext/>
        <w:spacing w:before="100" w:beforeAutospacing="1" w:after="100" w:afterAutospacing="1"/>
        <w:jc w:val="center"/>
        <w:rPr>
          <w:rFonts w:ascii="Arial" w:hAnsi="Arial"/>
          <w:sz w:val="40"/>
          <w:szCs w:val="40"/>
        </w:rPr>
      </w:pPr>
    </w:p>
    <w:p w:rsidR="00E10177" w:rsidRDefault="00E10177" w:rsidP="001F29A5">
      <w:pPr>
        <w:keepNext/>
        <w:spacing w:before="100" w:beforeAutospacing="1" w:after="100" w:afterAutospacing="1"/>
        <w:jc w:val="center"/>
        <w:rPr>
          <w:rFonts w:ascii="Arial" w:hAnsi="Arial"/>
          <w:sz w:val="40"/>
          <w:szCs w:val="40"/>
        </w:rPr>
      </w:pPr>
    </w:p>
    <w:p w:rsidR="00E10177" w:rsidRDefault="00E10177" w:rsidP="001F29A5">
      <w:pPr>
        <w:keepNext/>
        <w:spacing w:before="100" w:beforeAutospacing="1" w:after="100" w:afterAutospacing="1"/>
        <w:jc w:val="center"/>
        <w:rPr>
          <w:rFonts w:ascii="Arial" w:hAnsi="Arial"/>
          <w:sz w:val="40"/>
          <w:szCs w:val="40"/>
        </w:rPr>
      </w:pPr>
    </w:p>
    <w:p w:rsidR="001F29A5" w:rsidRPr="001F29A5" w:rsidRDefault="001F29A5" w:rsidP="001F29A5">
      <w:pPr>
        <w:keepNext/>
        <w:spacing w:before="100" w:beforeAutospacing="1" w:after="100" w:afterAutospacing="1"/>
        <w:jc w:val="both"/>
        <w:rPr>
          <w:rFonts w:ascii="Arial" w:hAnsi="Arial"/>
          <w:b/>
          <w:bCs/>
          <w:caps/>
          <w:color w:val="0000FF"/>
          <w:sz w:val="28"/>
          <w:szCs w:val="28"/>
        </w:rPr>
      </w:pPr>
      <w:bookmarkStart w:id="0" w:name="Sistemas"/>
      <w:bookmarkEnd w:id="0"/>
      <w:r w:rsidRPr="001F29A5">
        <w:rPr>
          <w:rFonts w:ascii="Arial" w:hAnsi="Arial"/>
          <w:b/>
          <w:bCs/>
          <w:caps/>
          <w:color w:val="0000FF"/>
          <w:sz w:val="28"/>
          <w:szCs w:val="28"/>
        </w:rPr>
        <w:lastRenderedPageBreak/>
        <w:t>Sistemas</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Es una parte pequeña del universo que se aísla para someterla a estudio.</w:t>
      </w:r>
      <w:r w:rsidR="006A52D0" w:rsidRPr="006A52D0">
        <w:rPr>
          <w:rFonts w:ascii="Arial" w:hAnsi="Arial"/>
          <w:b/>
          <w:bCs/>
          <w:caps/>
          <w:color w:val="0000FF"/>
          <w:sz w:val="28"/>
          <w:szCs w:val="28"/>
        </w:rPr>
        <w:t xml:space="preserve"> </w:t>
      </w:r>
    </w:p>
    <w:p w:rsidR="001F29A5" w:rsidRPr="001F29A5" w:rsidRDefault="006A52D0" w:rsidP="001F29A5">
      <w:pPr>
        <w:tabs>
          <w:tab w:val="left" w:pos="567"/>
        </w:tabs>
        <w:spacing w:before="100" w:beforeAutospacing="1" w:after="100" w:afterAutospacing="1"/>
        <w:ind w:firstLine="567"/>
        <w:jc w:val="both"/>
        <w:rPr>
          <w:rFonts w:ascii="Arial" w:hAnsi="Arial"/>
          <w:szCs w:val="28"/>
        </w:rPr>
      </w:pPr>
      <w:r w:rsidRPr="001F29A5">
        <w:rPr>
          <w:rFonts w:ascii="Arial" w:hAnsi="Arial"/>
          <w:b/>
          <w:bCs/>
          <w:caps/>
          <w:color w:val="0000FF"/>
          <w:sz w:val="28"/>
          <w:szCs w:val="28"/>
        </w:rPr>
        <w:pict>
          <v:group id="_x0000_s1130" style="position:absolute;left:0;text-align:left;margin-left:5in;margin-top:5.1pt;width:85.3pt;height:117pt;z-index:251657216" coordorigin="8334,7538" coordsize="2442,2894">
            <v:rect id="_x0000_s1131" style="position:absolute;left:8334;top:7538;width:2442;height:2038;mso-wrap-style:none;v-text-anchor:middle" fillcolor="#fc9" strokeweight="1p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32" type="#_x0000_t136" style="position:absolute;left:8694;top:8258;width:1922;height:554" fillcolor="#b2b2b2" strokecolor="#33c" strokeweight="1pt">
              <v:fill opacity=".5"/>
              <v:shadow on="t" color="#99f" offset="3pt"/>
              <v:textpath style="font-family:&quot;Arial Black&quot;;v-text-kern:t" trim="t" fitpath="t" string="SISTEMA"/>
            </v:shape>
            <v:shape id="_x0000_s1133" type="#_x0000_t136" style="position:absolute;left:8694;top:9878;width:1922;height:554" fillcolor="#b2b2b2" strokecolor="#33c" strokeweight="1pt">
              <v:fill opacity=".5"/>
              <v:shadow on="t" color="#99f" offset="3pt"/>
              <v:textpath style="font-family:&quot;Arial Black&quot;;v-text-kern:t" trim="t" fitpath="t" string="ENTORNO"/>
            </v:shape>
            <w10:wrap type="square"/>
          </v:group>
        </w:pict>
      </w:r>
      <w:r w:rsidR="001F29A5" w:rsidRPr="001F29A5">
        <w:rPr>
          <w:rFonts w:ascii="Arial" w:hAnsi="Arial"/>
          <w:szCs w:val="28"/>
        </w:rPr>
        <w:t xml:space="preserve">El resto se denomina </w:t>
      </w:r>
      <w:r w:rsidR="001F29A5" w:rsidRPr="001F29A5">
        <w:rPr>
          <w:rFonts w:ascii="Arial" w:hAnsi="Arial"/>
          <w:b/>
          <w:bCs/>
          <w:szCs w:val="28"/>
        </w:rPr>
        <w:t>ENTORNO.</w:t>
      </w:r>
      <w:r>
        <w:rPr>
          <w:rFonts w:ascii="Arial" w:hAnsi="Arial"/>
          <w:b/>
          <w:bCs/>
          <w:szCs w:val="28"/>
        </w:rPr>
        <w:tab/>
      </w:r>
      <w:r>
        <w:rPr>
          <w:rFonts w:ascii="Arial" w:hAnsi="Arial"/>
          <w:b/>
          <w:bCs/>
          <w:szCs w:val="28"/>
        </w:rPr>
        <w:tab/>
      </w:r>
      <w:r>
        <w:rPr>
          <w:rFonts w:ascii="Arial" w:hAnsi="Arial"/>
          <w:b/>
          <w:bCs/>
          <w:szCs w:val="28"/>
        </w:rPr>
        <w:tab/>
      </w:r>
      <w:r>
        <w:rPr>
          <w:rFonts w:ascii="Arial" w:hAnsi="Arial"/>
          <w:b/>
          <w:bCs/>
          <w:szCs w:val="28"/>
        </w:rPr>
        <w:tab/>
      </w:r>
      <w:r w:rsidR="001F29A5" w:rsidRPr="001F29A5">
        <w:rPr>
          <w:rFonts w:ascii="Arial" w:hAnsi="Arial"/>
          <w:b/>
          <w:bCs/>
          <w:szCs w:val="28"/>
        </w:rPr>
        <w:t xml:space="preserve"> </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Pueden ser:</w:t>
      </w:r>
    </w:p>
    <w:p w:rsidR="001F29A5" w:rsidRPr="001F29A5" w:rsidRDefault="001F29A5" w:rsidP="001F29A5">
      <w:pPr>
        <w:numPr>
          <w:ilvl w:val="0"/>
          <w:numId w:val="12"/>
        </w:numPr>
        <w:tabs>
          <w:tab w:val="left" w:pos="851"/>
        </w:tabs>
        <w:adjustRightInd w:val="0"/>
        <w:spacing w:before="100" w:beforeAutospacing="1" w:after="100" w:afterAutospacing="1"/>
        <w:ind w:left="851" w:hanging="284"/>
        <w:jc w:val="both"/>
        <w:rPr>
          <w:rFonts w:ascii="Arial" w:hAnsi="Arial"/>
        </w:rPr>
      </w:pPr>
      <w:r w:rsidRPr="001F29A5">
        <w:rPr>
          <w:rFonts w:ascii="Arial" w:hAnsi="Arial"/>
          <w:b/>
          <w:bCs/>
          <w:color w:val="008000"/>
        </w:rPr>
        <w:t>Abiertos</w:t>
      </w:r>
      <w:r w:rsidRPr="001F29A5">
        <w:rPr>
          <w:rFonts w:ascii="Arial" w:hAnsi="Arial"/>
        </w:rPr>
        <w:t xml:space="preserve"> (intercambia materia y energía con el entorno).</w:t>
      </w:r>
      <w:r w:rsidR="006A52D0" w:rsidRPr="006A52D0">
        <w:rPr>
          <w:rFonts w:ascii="Arial" w:hAnsi="Arial"/>
          <w:b/>
          <w:bCs/>
          <w:caps/>
          <w:color w:val="0000FF"/>
          <w:sz w:val="28"/>
          <w:szCs w:val="28"/>
        </w:rPr>
        <w:t xml:space="preserve"> </w:t>
      </w:r>
    </w:p>
    <w:p w:rsidR="001F29A5" w:rsidRPr="001F29A5" w:rsidRDefault="001F29A5" w:rsidP="001F29A5">
      <w:pPr>
        <w:numPr>
          <w:ilvl w:val="0"/>
          <w:numId w:val="12"/>
        </w:numPr>
        <w:tabs>
          <w:tab w:val="left" w:pos="851"/>
        </w:tabs>
        <w:adjustRightInd w:val="0"/>
        <w:spacing w:before="100" w:beforeAutospacing="1" w:after="100" w:afterAutospacing="1"/>
        <w:ind w:left="851" w:hanging="284"/>
        <w:jc w:val="both"/>
        <w:rPr>
          <w:rFonts w:ascii="Arial" w:hAnsi="Arial"/>
        </w:rPr>
      </w:pPr>
      <w:r w:rsidRPr="001F29A5">
        <w:rPr>
          <w:rFonts w:ascii="Arial" w:hAnsi="Arial"/>
          <w:b/>
          <w:bCs/>
          <w:color w:val="008000"/>
        </w:rPr>
        <w:t>Cerrados</w:t>
      </w:r>
      <w:r w:rsidRPr="001F29A5">
        <w:rPr>
          <w:rFonts w:ascii="Arial" w:hAnsi="Arial"/>
        </w:rPr>
        <w:t xml:space="preserve"> (no intercambia materia y sí energía).</w:t>
      </w:r>
    </w:p>
    <w:p w:rsidR="001F29A5" w:rsidRPr="001F29A5" w:rsidRDefault="001F29A5" w:rsidP="001F29A5">
      <w:pPr>
        <w:numPr>
          <w:ilvl w:val="0"/>
          <w:numId w:val="12"/>
        </w:numPr>
        <w:tabs>
          <w:tab w:val="left" w:pos="851"/>
        </w:tabs>
        <w:adjustRightInd w:val="0"/>
        <w:spacing w:before="100" w:beforeAutospacing="1" w:after="100" w:afterAutospacing="1"/>
        <w:ind w:left="851" w:hanging="284"/>
        <w:jc w:val="both"/>
        <w:rPr>
          <w:rFonts w:ascii="Arial" w:hAnsi="Arial"/>
        </w:rPr>
      </w:pPr>
      <w:r w:rsidRPr="001F29A5">
        <w:rPr>
          <w:rFonts w:ascii="Arial" w:hAnsi="Arial"/>
          <w:b/>
          <w:bCs/>
          <w:color w:val="008000"/>
        </w:rPr>
        <w:t>Aislados</w:t>
      </w:r>
      <w:r w:rsidRPr="001F29A5">
        <w:rPr>
          <w:rFonts w:ascii="Arial" w:hAnsi="Arial"/>
        </w:rPr>
        <w:t xml:space="preserve"> (no intercambia ni materia ni energía).</w:t>
      </w:r>
      <w:r w:rsidRPr="001F29A5">
        <w:rPr>
          <w:rFonts w:ascii="Arial" w:hAnsi="Arial"/>
          <w:sz w:val="27"/>
          <w:szCs w:val="27"/>
        </w:rPr>
        <w:t xml:space="preserve"> </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En las reacciones químicas:</w:t>
      </w:r>
    </w:p>
    <w:p w:rsidR="006A52D0" w:rsidRDefault="001F29A5" w:rsidP="001F29A5">
      <w:pPr>
        <w:tabs>
          <w:tab w:val="left" w:pos="567"/>
        </w:tabs>
        <w:spacing w:before="100" w:beforeAutospacing="1" w:after="100" w:afterAutospacing="1"/>
        <w:ind w:firstLine="567"/>
        <w:jc w:val="both"/>
        <w:rPr>
          <w:rFonts w:ascii="Arial" w:hAnsi="Arial"/>
          <w:b/>
          <w:bCs/>
          <w:szCs w:val="28"/>
          <w:shd w:val="clear" w:color="auto" w:fill="FEE19A"/>
        </w:rPr>
      </w:pPr>
      <w:r w:rsidRPr="001F29A5">
        <w:rPr>
          <w:rFonts w:ascii="Arial" w:hAnsi="Arial"/>
          <w:b/>
          <w:bCs/>
          <w:szCs w:val="28"/>
          <w:shd w:val="clear" w:color="auto" w:fill="FEE19A"/>
        </w:rPr>
        <w:t>SISTEMAS = Conjunto de Sustancias químicas (reactivos y productos)</w:t>
      </w:r>
    </w:p>
    <w:p w:rsidR="001F29A5" w:rsidRPr="001F29A5" w:rsidRDefault="001F29A5" w:rsidP="001F29A5">
      <w:pPr>
        <w:tabs>
          <w:tab w:val="left" w:pos="567"/>
        </w:tabs>
        <w:spacing w:before="100" w:beforeAutospacing="1" w:after="100" w:afterAutospacing="1"/>
        <w:ind w:firstLine="567"/>
        <w:jc w:val="both"/>
        <w:rPr>
          <w:rFonts w:ascii="Arial" w:hAnsi="Arial"/>
          <w:b/>
          <w:bCs/>
          <w:szCs w:val="28"/>
        </w:rPr>
      </w:pPr>
      <w:r w:rsidRPr="001F29A5">
        <w:rPr>
          <w:rFonts w:ascii="Arial" w:hAnsi="Arial"/>
          <w:b/>
          <w:bCs/>
          <w:szCs w:val="28"/>
          <w:shd w:val="clear" w:color="auto" w:fill="FEE19A"/>
        </w:rPr>
        <w:t xml:space="preserve"> </w:t>
      </w:r>
    </w:p>
    <w:p w:rsidR="001F29A5" w:rsidRPr="001F29A5" w:rsidRDefault="001F29A5" w:rsidP="001F29A5">
      <w:pPr>
        <w:keepNext/>
        <w:spacing w:before="100" w:beforeAutospacing="1" w:after="100" w:afterAutospacing="1"/>
        <w:jc w:val="both"/>
        <w:rPr>
          <w:rFonts w:ascii="Arial" w:hAnsi="Arial"/>
          <w:b/>
          <w:bCs/>
          <w:caps/>
          <w:color w:val="0000FF"/>
          <w:sz w:val="28"/>
          <w:szCs w:val="28"/>
          <w:lang w:val="es-ES_tradnl"/>
        </w:rPr>
      </w:pPr>
      <w:r w:rsidRPr="001F29A5">
        <w:rPr>
          <w:rFonts w:ascii="Arial" w:hAnsi="Arial"/>
          <w:b/>
          <w:bCs/>
          <w:caps/>
          <w:color w:val="0000FF"/>
          <w:sz w:val="28"/>
          <w:szCs w:val="28"/>
          <w:lang w:val="es-ES_tradnl"/>
        </w:rPr>
        <w:t>DEFINICIÓN de Termoquímica.</w:t>
      </w:r>
    </w:p>
    <w:p w:rsidR="001F29A5" w:rsidRPr="001F29A5" w:rsidRDefault="001F29A5" w:rsidP="001F29A5">
      <w:pPr>
        <w:tabs>
          <w:tab w:val="left" w:pos="567"/>
        </w:tabs>
        <w:spacing w:before="100" w:beforeAutospacing="1" w:after="100" w:afterAutospacing="1"/>
        <w:ind w:firstLine="567"/>
        <w:jc w:val="both"/>
        <w:rPr>
          <w:szCs w:val="28"/>
          <w:lang w:val="es-ES_tradnl"/>
        </w:rPr>
      </w:pPr>
      <w:r w:rsidRPr="001F29A5">
        <w:rPr>
          <w:rFonts w:ascii="Arial" w:hAnsi="Arial"/>
          <w:szCs w:val="28"/>
          <w:lang w:val="es-ES_tradnl"/>
        </w:rPr>
        <w:t>Es la parte de la Química que se encarga del estudio del intercambio energético de un sistema químico con el exterior.</w:t>
      </w:r>
    </w:p>
    <w:p w:rsidR="001F29A5" w:rsidRPr="001F29A5" w:rsidRDefault="001F29A5" w:rsidP="001F29A5">
      <w:pPr>
        <w:tabs>
          <w:tab w:val="left" w:pos="567"/>
        </w:tabs>
        <w:spacing w:before="100" w:beforeAutospacing="1" w:after="100" w:afterAutospacing="1"/>
        <w:ind w:firstLine="567"/>
        <w:jc w:val="both"/>
        <w:rPr>
          <w:rFonts w:ascii="Arial" w:hAnsi="Arial"/>
          <w:szCs w:val="28"/>
          <w:lang w:val="es-ES_tradnl"/>
        </w:rPr>
      </w:pPr>
      <w:r w:rsidRPr="001F29A5">
        <w:rPr>
          <w:rFonts w:ascii="Arial" w:hAnsi="Arial"/>
          <w:szCs w:val="28"/>
          <w:lang w:val="es-ES_tradnl"/>
        </w:rPr>
        <w:t xml:space="preserve">Hay sistemas químicos que evolucionan de reactivos a productos </w:t>
      </w:r>
      <w:r w:rsidRPr="001F29A5">
        <w:rPr>
          <w:rFonts w:ascii="Arial" w:hAnsi="Arial"/>
          <w:szCs w:val="28"/>
          <w:u w:val="single"/>
          <w:lang w:val="es-ES_tradnl"/>
        </w:rPr>
        <w:t>desprendiendo</w:t>
      </w:r>
      <w:r w:rsidRPr="001F29A5">
        <w:rPr>
          <w:rFonts w:ascii="Arial" w:hAnsi="Arial"/>
          <w:szCs w:val="28"/>
          <w:lang w:val="es-ES_tradnl"/>
        </w:rPr>
        <w:t xml:space="preserve"> energía. Son las reacciones </w:t>
      </w:r>
      <w:r w:rsidRPr="001F29A5">
        <w:rPr>
          <w:rFonts w:ascii="Arial" w:hAnsi="Arial"/>
          <w:b/>
          <w:bCs/>
          <w:color w:val="008000"/>
          <w:szCs w:val="28"/>
          <w:lang w:val="es-ES_tradnl"/>
        </w:rPr>
        <w:t>exotérmicas</w:t>
      </w:r>
      <w:r w:rsidRPr="001F29A5">
        <w:rPr>
          <w:rFonts w:ascii="Arial" w:hAnsi="Arial"/>
          <w:szCs w:val="28"/>
          <w:lang w:val="es-ES_tradnl"/>
        </w:rPr>
        <w:t>.</w:t>
      </w:r>
    </w:p>
    <w:p w:rsidR="001F29A5" w:rsidRDefault="001F29A5" w:rsidP="001F29A5">
      <w:pPr>
        <w:tabs>
          <w:tab w:val="left" w:pos="567"/>
        </w:tabs>
        <w:spacing w:before="100" w:beforeAutospacing="1" w:after="100" w:afterAutospacing="1"/>
        <w:ind w:firstLine="567"/>
        <w:jc w:val="both"/>
        <w:rPr>
          <w:rFonts w:ascii="Arial" w:hAnsi="Arial"/>
          <w:szCs w:val="28"/>
          <w:lang w:val="es-ES_tradnl"/>
        </w:rPr>
      </w:pPr>
      <w:r w:rsidRPr="001F29A5">
        <w:rPr>
          <w:rFonts w:ascii="Arial" w:hAnsi="Arial"/>
          <w:szCs w:val="28"/>
          <w:lang w:val="es-ES_tradnl"/>
        </w:rPr>
        <w:t xml:space="preserve">Otros sistemas químicos evolucionan de reactivos a productos </w:t>
      </w:r>
      <w:r w:rsidRPr="001F29A5">
        <w:rPr>
          <w:rFonts w:ascii="Arial" w:hAnsi="Arial"/>
          <w:szCs w:val="28"/>
          <w:u w:val="single"/>
          <w:lang w:val="es-ES_tradnl"/>
        </w:rPr>
        <w:t>precisando</w:t>
      </w:r>
      <w:r w:rsidRPr="001F29A5">
        <w:rPr>
          <w:rFonts w:ascii="Arial" w:hAnsi="Arial"/>
          <w:szCs w:val="28"/>
          <w:lang w:val="es-ES_tradnl"/>
        </w:rPr>
        <w:t xml:space="preserve"> energía. Son las reacciones </w:t>
      </w:r>
      <w:r w:rsidRPr="001F29A5">
        <w:rPr>
          <w:rFonts w:ascii="Arial" w:hAnsi="Arial"/>
          <w:b/>
          <w:bCs/>
          <w:color w:val="008000"/>
          <w:szCs w:val="28"/>
          <w:lang w:val="es-ES_tradnl"/>
        </w:rPr>
        <w:t>endotérmicas</w:t>
      </w:r>
      <w:r w:rsidRPr="001F29A5">
        <w:rPr>
          <w:rFonts w:ascii="Arial" w:hAnsi="Arial"/>
          <w:szCs w:val="28"/>
          <w:lang w:val="es-ES_tradnl"/>
        </w:rPr>
        <w:t>.</w:t>
      </w:r>
    </w:p>
    <w:p w:rsidR="006A52D0" w:rsidRPr="001F29A5" w:rsidRDefault="006A52D0" w:rsidP="001F29A5">
      <w:pPr>
        <w:tabs>
          <w:tab w:val="left" w:pos="567"/>
        </w:tabs>
        <w:spacing w:before="100" w:beforeAutospacing="1" w:after="100" w:afterAutospacing="1"/>
        <w:ind w:firstLine="567"/>
        <w:jc w:val="both"/>
        <w:rPr>
          <w:rFonts w:ascii="Arial" w:hAnsi="Arial"/>
          <w:szCs w:val="28"/>
          <w:lang w:val="es-ES_tradnl"/>
        </w:rPr>
      </w:pPr>
    </w:p>
    <w:p w:rsidR="001F29A5" w:rsidRPr="001F29A5" w:rsidRDefault="001F29A5" w:rsidP="001F29A5">
      <w:pPr>
        <w:keepNext/>
        <w:spacing w:before="100" w:beforeAutospacing="1" w:after="100" w:afterAutospacing="1"/>
        <w:jc w:val="both"/>
        <w:rPr>
          <w:rFonts w:ascii="Arial" w:hAnsi="Arial"/>
          <w:b/>
          <w:bCs/>
          <w:caps/>
          <w:color w:val="0000FF"/>
          <w:sz w:val="28"/>
          <w:szCs w:val="28"/>
        </w:rPr>
      </w:pPr>
      <w:r w:rsidRPr="001F29A5">
        <w:rPr>
          <w:rFonts w:ascii="Arial" w:hAnsi="Arial"/>
          <w:b/>
          <w:bCs/>
          <w:caps/>
          <w:color w:val="0000FF"/>
          <w:sz w:val="28"/>
          <w:szCs w:val="28"/>
        </w:rPr>
        <w:t>Variables de estado</w:t>
      </w:r>
    </w:p>
    <w:p w:rsidR="00273AE8" w:rsidRDefault="00273AE8" w:rsidP="001F29A5">
      <w:pPr>
        <w:tabs>
          <w:tab w:val="left" w:pos="567"/>
        </w:tabs>
        <w:spacing w:before="100" w:beforeAutospacing="1" w:after="100" w:afterAutospacing="1"/>
        <w:ind w:firstLine="567"/>
        <w:jc w:val="both"/>
        <w:rPr>
          <w:rFonts w:ascii="Arial" w:hAnsi="Arial"/>
          <w:szCs w:val="28"/>
        </w:rPr>
      </w:pPr>
      <w:r>
        <w:rPr>
          <w:rFonts w:ascii="Arial" w:hAnsi="Arial"/>
          <w:szCs w:val="28"/>
        </w:rPr>
        <w:t>El estado de un sistema viene definido por un número mínimo de propiedades macroscópicas que se pueden medir, llamadas variables de estado.</w:t>
      </w:r>
    </w:p>
    <w:p w:rsidR="00273AE8" w:rsidRDefault="00273AE8" w:rsidP="001F29A5">
      <w:pPr>
        <w:tabs>
          <w:tab w:val="left" w:pos="567"/>
        </w:tabs>
        <w:spacing w:before="100" w:beforeAutospacing="1" w:after="100" w:afterAutospacing="1"/>
        <w:ind w:firstLine="567"/>
        <w:jc w:val="both"/>
        <w:rPr>
          <w:rFonts w:ascii="Arial" w:hAnsi="Arial"/>
          <w:szCs w:val="28"/>
        </w:rPr>
      </w:pPr>
      <w:r>
        <w:rPr>
          <w:rFonts w:ascii="Arial" w:hAnsi="Arial"/>
          <w:szCs w:val="28"/>
        </w:rPr>
        <w:t>Pueden ser:</w:t>
      </w:r>
    </w:p>
    <w:p w:rsidR="00273AE8" w:rsidRDefault="00273AE8" w:rsidP="001F29A5">
      <w:pPr>
        <w:tabs>
          <w:tab w:val="left" w:pos="567"/>
        </w:tabs>
        <w:spacing w:before="100" w:beforeAutospacing="1" w:after="100" w:afterAutospacing="1"/>
        <w:ind w:firstLine="567"/>
        <w:jc w:val="both"/>
        <w:rPr>
          <w:rFonts w:ascii="Arial" w:hAnsi="Arial"/>
          <w:szCs w:val="28"/>
        </w:rPr>
      </w:pPr>
      <w:r>
        <w:rPr>
          <w:rFonts w:ascii="Arial" w:hAnsi="Arial"/>
          <w:szCs w:val="28"/>
        </w:rPr>
        <w:t>EXTENSIVAS: Dependen de la cantidad de materia (masa, volumen, etc)</w:t>
      </w:r>
    </w:p>
    <w:p w:rsidR="00273AE8" w:rsidRDefault="00273AE8" w:rsidP="001F29A5">
      <w:pPr>
        <w:tabs>
          <w:tab w:val="left" w:pos="567"/>
        </w:tabs>
        <w:spacing w:before="100" w:beforeAutospacing="1" w:after="100" w:afterAutospacing="1"/>
        <w:ind w:firstLine="567"/>
        <w:jc w:val="both"/>
        <w:rPr>
          <w:rFonts w:ascii="Arial" w:hAnsi="Arial"/>
          <w:szCs w:val="28"/>
        </w:rPr>
      </w:pPr>
      <w:r>
        <w:rPr>
          <w:rFonts w:ascii="Arial" w:hAnsi="Arial"/>
          <w:szCs w:val="28"/>
        </w:rPr>
        <w:t>INTENSIVAS: No dependen de la cantidad de materia (presión, temperatura, densidad, concentración.</w:t>
      </w:r>
    </w:p>
    <w:p w:rsidR="001F29A5" w:rsidRPr="001F29A5" w:rsidRDefault="00273AE8" w:rsidP="001F29A5">
      <w:pPr>
        <w:tabs>
          <w:tab w:val="left" w:pos="567"/>
        </w:tabs>
        <w:spacing w:before="100" w:beforeAutospacing="1" w:after="100" w:afterAutospacing="1"/>
        <w:ind w:firstLine="567"/>
        <w:jc w:val="both"/>
        <w:rPr>
          <w:rFonts w:ascii="Arial" w:hAnsi="Arial"/>
          <w:szCs w:val="28"/>
        </w:rPr>
      </w:pPr>
      <w:r>
        <w:rPr>
          <w:rFonts w:ascii="Arial" w:hAnsi="Arial"/>
          <w:szCs w:val="28"/>
        </w:rPr>
        <w:t>Las variables de estado</w:t>
      </w:r>
      <w:r w:rsidR="001F29A5" w:rsidRPr="001F29A5">
        <w:rPr>
          <w:rFonts w:ascii="Arial" w:hAnsi="Arial"/>
          <w:szCs w:val="28"/>
        </w:rPr>
        <w:t xml:space="preserve"> pueden variar a lo largo de un proceso (por ejemplo, en el transcurso de una reacción química)</w:t>
      </w:r>
    </w:p>
    <w:p w:rsidR="001F29A5" w:rsidRPr="001F29A5" w:rsidRDefault="001F29A5" w:rsidP="001F29A5">
      <w:pPr>
        <w:keepNext/>
        <w:spacing w:before="100" w:beforeAutospacing="1" w:after="100" w:afterAutospacing="1"/>
        <w:jc w:val="both"/>
        <w:rPr>
          <w:rFonts w:ascii="Arial" w:hAnsi="Arial"/>
          <w:b/>
          <w:bCs/>
          <w:caps/>
          <w:color w:val="0000FF"/>
          <w:sz w:val="28"/>
          <w:szCs w:val="28"/>
        </w:rPr>
      </w:pPr>
      <w:r w:rsidRPr="001F29A5">
        <w:rPr>
          <w:rFonts w:ascii="Arial" w:hAnsi="Arial"/>
          <w:b/>
          <w:bCs/>
          <w:caps/>
          <w:color w:val="0000FF"/>
          <w:sz w:val="28"/>
          <w:szCs w:val="28"/>
        </w:rPr>
        <w:lastRenderedPageBreak/>
        <w:t>Funciones de estado</w:t>
      </w:r>
    </w:p>
    <w:p w:rsidR="00273AE8" w:rsidRDefault="00273AE8" w:rsidP="001F29A5">
      <w:pPr>
        <w:tabs>
          <w:tab w:val="left" w:pos="567"/>
        </w:tabs>
        <w:spacing w:before="100" w:beforeAutospacing="1" w:after="100" w:afterAutospacing="1"/>
        <w:ind w:firstLine="567"/>
        <w:jc w:val="both"/>
        <w:rPr>
          <w:rFonts w:ascii="Arial" w:hAnsi="Arial"/>
          <w:szCs w:val="28"/>
        </w:rPr>
      </w:pPr>
      <w:r>
        <w:rPr>
          <w:rFonts w:ascii="Arial" w:hAnsi="Arial"/>
          <w:szCs w:val="28"/>
        </w:rPr>
        <w:t xml:space="preserve">Se dice que una función termodinámica es función de estado </w:t>
      </w:r>
      <w:r w:rsidR="00F55762">
        <w:rPr>
          <w:rFonts w:ascii="Arial" w:hAnsi="Arial"/>
          <w:szCs w:val="28"/>
        </w:rPr>
        <w:t>cuando su variación sólo</w:t>
      </w:r>
      <w:r>
        <w:rPr>
          <w:rFonts w:ascii="Arial" w:hAnsi="Arial"/>
          <w:szCs w:val="28"/>
        </w:rPr>
        <w:t xml:space="preserve"> depende del estado inicial y final del sistema, y no del camino seguido entre ambos.</w:t>
      </w:r>
    </w:p>
    <w:p w:rsidR="00273AE8" w:rsidRDefault="00273AE8" w:rsidP="00273AE8">
      <w:pPr>
        <w:tabs>
          <w:tab w:val="left" w:pos="567"/>
        </w:tabs>
        <w:spacing w:before="100" w:beforeAutospacing="1" w:after="100" w:afterAutospacing="1"/>
        <w:ind w:firstLine="567"/>
        <w:jc w:val="both"/>
        <w:rPr>
          <w:rFonts w:ascii="Arial" w:hAnsi="Arial"/>
          <w:szCs w:val="28"/>
        </w:rPr>
      </w:pPr>
      <w:r>
        <w:rPr>
          <w:rFonts w:ascii="Arial" w:hAnsi="Arial"/>
          <w:szCs w:val="28"/>
        </w:rPr>
        <w:t>Las funciones de estado que estudiaremos son la ENTALPÍA (H), la ENERGÍA INTERNA (U), la ENTROPÍA (S) y la ENERGÍA LIBRE DE GIBBS (G).</w:t>
      </w:r>
    </w:p>
    <w:p w:rsidR="001F29A5" w:rsidRPr="001F29A5" w:rsidRDefault="00273AE8" w:rsidP="00273AE8">
      <w:pPr>
        <w:tabs>
          <w:tab w:val="left" w:pos="567"/>
        </w:tabs>
        <w:spacing w:before="100" w:beforeAutospacing="1" w:after="100" w:afterAutospacing="1"/>
        <w:ind w:firstLine="567"/>
        <w:jc w:val="both"/>
        <w:rPr>
          <w:rFonts w:ascii="Arial" w:hAnsi="Arial"/>
          <w:szCs w:val="28"/>
        </w:rPr>
      </w:pPr>
      <w:r>
        <w:rPr>
          <w:rFonts w:ascii="Arial" w:hAnsi="Arial"/>
          <w:szCs w:val="28"/>
        </w:rPr>
        <w:t>Las</w:t>
      </w:r>
      <w:r w:rsidR="001F29A5" w:rsidRPr="001F29A5">
        <w:rPr>
          <w:rFonts w:ascii="Arial" w:hAnsi="Arial"/>
          <w:szCs w:val="28"/>
        </w:rPr>
        <w:t xml:space="preserve"> variables de estado tienen un </w:t>
      </w:r>
      <w:r w:rsidR="001F29A5" w:rsidRPr="001F29A5">
        <w:rPr>
          <w:rFonts w:ascii="Arial" w:hAnsi="Arial"/>
          <w:b/>
          <w:bCs/>
          <w:szCs w:val="28"/>
          <w:u w:val="single"/>
        </w:rPr>
        <w:t>valor único para cada estado del sistema</w:t>
      </w:r>
      <w:r w:rsidR="001F29A5" w:rsidRPr="001F29A5">
        <w:rPr>
          <w:rFonts w:ascii="Arial" w:hAnsi="Arial"/>
          <w:szCs w:val="28"/>
        </w:rPr>
        <w:t>.</w:t>
      </w:r>
    </w:p>
    <w:p w:rsidR="00F55762" w:rsidRDefault="00F55762" w:rsidP="001F29A5">
      <w:pPr>
        <w:keepNext/>
        <w:spacing w:before="100" w:beforeAutospacing="1" w:after="100" w:afterAutospacing="1"/>
        <w:jc w:val="both"/>
        <w:rPr>
          <w:rFonts w:ascii="Arial" w:hAnsi="Arial"/>
          <w:szCs w:val="28"/>
        </w:rPr>
      </w:pPr>
      <w:bookmarkStart w:id="1" w:name="Primer_principio"/>
      <w:bookmarkEnd w:id="1"/>
      <w:r>
        <w:rPr>
          <w:rFonts w:ascii="Arial" w:hAnsi="Arial"/>
          <w:szCs w:val="28"/>
        </w:rPr>
        <w:t>El Calor y el Trabajo NO son funciones de estado.</w:t>
      </w:r>
    </w:p>
    <w:p w:rsidR="001F29A5" w:rsidRPr="001F29A5" w:rsidRDefault="001F29A5" w:rsidP="001F29A5">
      <w:pPr>
        <w:keepNext/>
        <w:spacing w:before="100" w:beforeAutospacing="1" w:after="100" w:afterAutospacing="1"/>
        <w:jc w:val="both"/>
        <w:rPr>
          <w:rFonts w:ascii="Arial" w:hAnsi="Arial"/>
          <w:b/>
          <w:bCs/>
          <w:caps/>
          <w:color w:val="0000FF"/>
          <w:sz w:val="28"/>
          <w:szCs w:val="28"/>
        </w:rPr>
      </w:pPr>
      <w:r w:rsidRPr="001F29A5">
        <w:rPr>
          <w:rFonts w:ascii="Arial" w:hAnsi="Arial"/>
          <w:b/>
          <w:bCs/>
          <w:caps/>
          <w:color w:val="0000FF"/>
          <w:sz w:val="28"/>
          <w:szCs w:val="28"/>
        </w:rPr>
        <w:t>Primer principio de la Termodinámica</w:t>
      </w:r>
    </w:p>
    <w:p w:rsidR="00F55762" w:rsidRPr="00F55762" w:rsidRDefault="00F55762" w:rsidP="00F55762">
      <w:pPr>
        <w:shd w:val="clear" w:color="auto" w:fill="FFFFFF"/>
        <w:spacing w:before="100" w:beforeAutospacing="1" w:after="100" w:afterAutospacing="1"/>
        <w:rPr>
          <w:rFonts w:ascii="Arial" w:hAnsi="Arial" w:cs="Arial"/>
          <w:color w:val="333333"/>
        </w:rPr>
      </w:pPr>
      <w:r w:rsidRPr="00F55762">
        <w:rPr>
          <w:rFonts w:ascii="Arial" w:hAnsi="Arial" w:cs="Arial"/>
          <w:color w:val="333333"/>
        </w:rPr>
        <w:t>Supongamos un gas encerrado en un recipiente cilíndrico con un pistón móvil.</w:t>
      </w:r>
    </w:p>
    <w:p w:rsidR="00F55762" w:rsidRPr="00F55762" w:rsidRDefault="00172C2F" w:rsidP="00F55762">
      <w:pPr>
        <w:shd w:val="clear" w:color="auto" w:fill="FFFFFF"/>
        <w:spacing w:before="100" w:beforeAutospacing="1" w:after="100" w:afterAutospacing="1"/>
        <w:jc w:val="center"/>
        <w:rPr>
          <w:rFonts w:ascii="Arial" w:hAnsi="Arial" w:cs="Arial"/>
          <w:color w:val="333333"/>
        </w:rPr>
      </w:pPr>
      <w:r>
        <w:rPr>
          <w:rFonts w:ascii="Arial" w:hAnsi="Arial" w:cs="Arial"/>
          <w:noProof/>
          <w:color w:val="333333"/>
        </w:rPr>
        <w:drawing>
          <wp:inline distT="0" distB="0" distL="0" distR="0">
            <wp:extent cx="1639570" cy="1450340"/>
            <wp:effectExtent l="19050" t="0" r="0" b="0"/>
            <wp:docPr id="33" name="Imagen 33" descr="http://www.laquimicafacil.es/FQ1/Termo/termoquimica/pis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laquimicafacil.es/FQ1/Termo/termoquimica/piston.jpg"/>
                    <pic:cNvPicPr>
                      <a:picLocks noChangeAspect="1" noChangeArrowheads="1"/>
                    </pic:cNvPicPr>
                  </pic:nvPicPr>
                  <pic:blipFill>
                    <a:blip r:embed="rId7" cstate="print"/>
                    <a:srcRect/>
                    <a:stretch>
                      <a:fillRect/>
                    </a:stretch>
                  </pic:blipFill>
                  <pic:spPr bwMode="auto">
                    <a:xfrm>
                      <a:off x="0" y="0"/>
                      <a:ext cx="1639570" cy="1450340"/>
                    </a:xfrm>
                    <a:prstGeom prst="rect">
                      <a:avLst/>
                    </a:prstGeom>
                    <a:noFill/>
                    <a:ln w="9525">
                      <a:noFill/>
                      <a:miter lim="800000"/>
                      <a:headEnd/>
                      <a:tailEnd/>
                    </a:ln>
                  </pic:spPr>
                </pic:pic>
              </a:graphicData>
            </a:graphic>
          </wp:inline>
        </w:drawing>
      </w:r>
    </w:p>
    <w:p w:rsidR="00F55762" w:rsidRPr="00F55762" w:rsidRDefault="00F55762" w:rsidP="00F55762">
      <w:pPr>
        <w:shd w:val="clear" w:color="auto" w:fill="FFFFFF"/>
        <w:spacing w:before="100" w:beforeAutospacing="1" w:after="100" w:afterAutospacing="1"/>
        <w:rPr>
          <w:rFonts w:ascii="Arial" w:hAnsi="Arial" w:cs="Arial"/>
          <w:color w:val="333333"/>
        </w:rPr>
      </w:pPr>
      <w:r w:rsidRPr="00F55762">
        <w:rPr>
          <w:rFonts w:ascii="Arial" w:hAnsi="Arial" w:cs="Arial"/>
          <w:color w:val="333333"/>
        </w:rPr>
        <w:t>•Si calentamos el gas aumentará la velocidad de sus partículas y desplazará el pistón pudiendo realizar un trabajo. ¡Así funciona una locomotora!</w:t>
      </w:r>
    </w:p>
    <w:p w:rsidR="00F55762" w:rsidRDefault="00F55762" w:rsidP="00F55762">
      <w:pPr>
        <w:shd w:val="clear" w:color="auto" w:fill="FFFFFF"/>
        <w:spacing w:before="100" w:beforeAutospacing="1" w:after="100" w:afterAutospacing="1"/>
        <w:rPr>
          <w:rFonts w:ascii="Arial" w:hAnsi="Arial" w:cs="Arial"/>
          <w:color w:val="333333"/>
        </w:rPr>
      </w:pPr>
      <w:r w:rsidRPr="00F55762">
        <w:rPr>
          <w:rFonts w:ascii="Arial" w:hAnsi="Arial" w:cs="Arial"/>
          <w:color w:val="333333"/>
        </w:rPr>
        <w:t>•Entonces podemos escribir Q = ∆U +W, o bien:</w:t>
      </w:r>
    </w:p>
    <w:p w:rsidR="00F55762" w:rsidRPr="00F55762" w:rsidRDefault="00F55762" w:rsidP="00F55762">
      <w:pPr>
        <w:shd w:val="clear" w:color="auto" w:fill="FFFFFF"/>
        <w:spacing w:before="100" w:beforeAutospacing="1" w:after="100" w:afterAutospacing="1"/>
        <w:jc w:val="center"/>
        <w:rPr>
          <w:rFonts w:ascii="Arial" w:hAnsi="Arial" w:cs="Arial"/>
          <w:color w:val="333333"/>
        </w:rPr>
      </w:pPr>
      <w:r w:rsidRPr="00F55762">
        <w:rPr>
          <w:rStyle w:val="Textoennegrita"/>
          <w:rFonts w:ascii="Arial" w:hAnsi="Arial" w:cs="Arial"/>
          <w:color w:val="333333"/>
          <w:shd w:val="clear" w:color="auto" w:fill="FFFFFF"/>
        </w:rPr>
        <w:t>∆U=Q - W</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ENERGÍA INTERNA (</w:t>
      </w:r>
      <w:r w:rsidRPr="001F29A5">
        <w:rPr>
          <w:rFonts w:ascii="Arial" w:hAnsi="Arial"/>
          <w:i/>
          <w:szCs w:val="28"/>
        </w:rPr>
        <w:t>U</w:t>
      </w:r>
      <w:r w:rsidRPr="001F29A5">
        <w:rPr>
          <w:rFonts w:ascii="Arial" w:hAnsi="Arial"/>
          <w:szCs w:val="28"/>
        </w:rPr>
        <w:t>): es la energía total del sistema.</w:t>
      </w:r>
    </w:p>
    <w:p w:rsidR="001F29A5" w:rsidRPr="001F29A5" w:rsidRDefault="001F29A5" w:rsidP="001F29A5">
      <w:pPr>
        <w:numPr>
          <w:ilvl w:val="0"/>
          <w:numId w:val="12"/>
        </w:numPr>
        <w:tabs>
          <w:tab w:val="left" w:pos="851"/>
        </w:tabs>
        <w:spacing w:before="100" w:beforeAutospacing="1" w:after="100" w:afterAutospacing="1"/>
        <w:ind w:left="851" w:hanging="284"/>
        <w:jc w:val="both"/>
        <w:rPr>
          <w:rFonts w:ascii="Arial" w:hAnsi="Arial"/>
        </w:rPr>
      </w:pPr>
      <w:r w:rsidRPr="001F29A5">
        <w:rPr>
          <w:rFonts w:ascii="Arial" w:hAnsi="Arial"/>
        </w:rPr>
        <w:t>Es imposible medirla.</w:t>
      </w:r>
      <w:r w:rsidRPr="001F29A5">
        <w:rPr>
          <w:rFonts w:ascii="Verdana" w:hAnsi="Verdana"/>
        </w:rPr>
        <w:t xml:space="preserve"> </w:t>
      </w:r>
    </w:p>
    <w:p w:rsidR="001F29A5" w:rsidRPr="001F29A5" w:rsidRDefault="001F29A5" w:rsidP="001F29A5">
      <w:pPr>
        <w:numPr>
          <w:ilvl w:val="0"/>
          <w:numId w:val="12"/>
        </w:numPr>
        <w:tabs>
          <w:tab w:val="left" w:pos="851"/>
        </w:tabs>
        <w:spacing w:before="100" w:beforeAutospacing="1" w:after="100" w:afterAutospacing="1"/>
        <w:ind w:left="851" w:hanging="284"/>
        <w:jc w:val="both"/>
        <w:rPr>
          <w:rFonts w:ascii="Arial" w:hAnsi="Arial"/>
        </w:rPr>
      </w:pPr>
      <w:r w:rsidRPr="001F29A5">
        <w:rPr>
          <w:rFonts w:ascii="Arial" w:hAnsi="Arial"/>
        </w:rPr>
        <w:t>En cambio, sí se puede medir</w:t>
      </w:r>
      <w:r w:rsidR="00F55762">
        <w:rPr>
          <w:rFonts w:ascii="Arial" w:hAnsi="Arial"/>
        </w:rPr>
        <w:t xml:space="preserve"> lo que cambia, o sea, su</w:t>
      </w:r>
      <w:r w:rsidRPr="001F29A5">
        <w:rPr>
          <w:rFonts w:ascii="Arial" w:hAnsi="Arial"/>
        </w:rPr>
        <w:t xml:space="preserve"> variación.</w:t>
      </w:r>
    </w:p>
    <w:p w:rsid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Actualmente, se sigue el criterio de que toda energía aportada al sistema (desde el entorno) se considera positiva, mientras que la extraída del sistema (al entorno) se considera negativa.</w:t>
      </w:r>
    </w:p>
    <w:p w:rsidR="00F55762" w:rsidRPr="001F29A5" w:rsidRDefault="00172C2F" w:rsidP="00F55762">
      <w:pPr>
        <w:tabs>
          <w:tab w:val="left" w:pos="567"/>
        </w:tabs>
        <w:spacing w:before="100" w:beforeAutospacing="1" w:after="100" w:afterAutospacing="1"/>
        <w:ind w:firstLine="567"/>
        <w:jc w:val="center"/>
        <w:rPr>
          <w:rFonts w:ascii="Arial" w:hAnsi="Arial"/>
          <w:szCs w:val="28"/>
        </w:rPr>
      </w:pPr>
      <w:r>
        <w:rPr>
          <w:noProof/>
        </w:rPr>
        <w:lastRenderedPageBreak/>
        <w:drawing>
          <wp:inline distT="0" distB="0" distL="0" distR="0">
            <wp:extent cx="2002155" cy="1718310"/>
            <wp:effectExtent l="19050" t="0" r="0" b="0"/>
            <wp:docPr id="44" name="Imagen 44" descr="http://www.laquimicafacil.es/FQ1/Termo/termoquimica/sig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laquimicafacil.es/FQ1/Termo/termoquimica/signos.png"/>
                    <pic:cNvPicPr>
                      <a:picLocks noChangeAspect="1" noChangeArrowheads="1"/>
                    </pic:cNvPicPr>
                  </pic:nvPicPr>
                  <pic:blipFill>
                    <a:blip r:embed="rId8"/>
                    <a:srcRect/>
                    <a:stretch>
                      <a:fillRect/>
                    </a:stretch>
                  </pic:blipFill>
                  <pic:spPr bwMode="auto">
                    <a:xfrm>
                      <a:off x="0" y="0"/>
                      <a:ext cx="2002155" cy="1718310"/>
                    </a:xfrm>
                    <a:prstGeom prst="rect">
                      <a:avLst/>
                    </a:prstGeom>
                    <a:noFill/>
                    <a:ln w="9525">
                      <a:noFill/>
                      <a:miter lim="800000"/>
                      <a:headEnd/>
                      <a:tailEnd/>
                    </a:ln>
                  </pic:spPr>
                </pic:pic>
              </a:graphicData>
            </a:graphic>
          </wp:inline>
        </w:drawing>
      </w:r>
    </w:p>
    <w:p w:rsidR="00CD76C7" w:rsidRDefault="00CD76C7" w:rsidP="001F29A5">
      <w:pPr>
        <w:keepNext/>
        <w:spacing w:before="100" w:beforeAutospacing="1" w:after="100" w:afterAutospacing="1"/>
        <w:jc w:val="both"/>
        <w:rPr>
          <w:rFonts w:ascii="Arial" w:hAnsi="Arial"/>
          <w:b/>
          <w:bCs/>
          <w:caps/>
          <w:color w:val="0000FF"/>
          <w:sz w:val="28"/>
          <w:szCs w:val="28"/>
        </w:rPr>
      </w:pPr>
      <w:bookmarkStart w:id="2" w:name="Calor_Volumen_y_presion_constante"/>
      <w:bookmarkEnd w:id="2"/>
    </w:p>
    <w:p w:rsidR="001F29A5" w:rsidRPr="001F29A5" w:rsidRDefault="001F29A5" w:rsidP="001F29A5">
      <w:pPr>
        <w:keepNext/>
        <w:spacing w:before="100" w:beforeAutospacing="1" w:after="100" w:afterAutospacing="1"/>
        <w:jc w:val="both"/>
        <w:rPr>
          <w:rFonts w:ascii="Arial" w:hAnsi="Arial"/>
          <w:b/>
          <w:bCs/>
          <w:caps/>
          <w:color w:val="0000FF"/>
          <w:sz w:val="28"/>
          <w:szCs w:val="28"/>
        </w:rPr>
      </w:pPr>
      <w:r w:rsidRPr="001F29A5">
        <w:rPr>
          <w:rFonts w:ascii="Arial" w:hAnsi="Arial"/>
          <w:b/>
          <w:bCs/>
          <w:caps/>
          <w:color w:val="0000FF"/>
          <w:sz w:val="28"/>
          <w:szCs w:val="28"/>
        </w:rPr>
        <w:t>Calor a volumen constante (</w:t>
      </w:r>
      <w:r w:rsidRPr="001F29A5">
        <w:rPr>
          <w:rFonts w:ascii="Arial" w:hAnsi="Arial"/>
          <w:b/>
          <w:bCs/>
          <w:i/>
          <w:caps/>
          <w:color w:val="0000FF"/>
          <w:sz w:val="28"/>
          <w:szCs w:val="28"/>
        </w:rPr>
        <w:t>Q</w:t>
      </w:r>
      <w:r w:rsidRPr="001F29A5">
        <w:rPr>
          <w:rFonts w:ascii="Arial" w:hAnsi="Arial"/>
          <w:b/>
          <w:bCs/>
          <w:i/>
          <w:caps/>
          <w:color w:val="0000FF"/>
          <w:sz w:val="28"/>
          <w:szCs w:val="28"/>
          <w:vertAlign w:val="subscript"/>
        </w:rPr>
        <w:t>v</w:t>
      </w:r>
      <w:r w:rsidRPr="001F29A5">
        <w:rPr>
          <w:rFonts w:ascii="Arial" w:hAnsi="Arial"/>
          <w:b/>
          <w:bCs/>
          <w:caps/>
          <w:color w:val="0000FF"/>
          <w:sz w:val="28"/>
          <w:szCs w:val="28"/>
        </w:rPr>
        <w:t>)</w:t>
      </w:r>
      <w:r w:rsidR="00F55762">
        <w:rPr>
          <w:rFonts w:ascii="Arial" w:hAnsi="Arial"/>
          <w:b/>
          <w:bCs/>
          <w:caps/>
          <w:color w:val="0000FF"/>
          <w:sz w:val="28"/>
          <w:szCs w:val="28"/>
        </w:rPr>
        <w:t xml:space="preserve"> -Proceso isócoro-</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 xml:space="preserve">Es el intercambio de energía en un recipiente cerrado que no cambia de volumen. </w:t>
      </w:r>
    </w:p>
    <w:p w:rsidR="001F29A5" w:rsidRPr="001F29A5" w:rsidRDefault="001F29A5" w:rsidP="001F29A5">
      <w:pPr>
        <w:tabs>
          <w:tab w:val="left" w:pos="567"/>
        </w:tabs>
        <w:spacing w:before="100" w:beforeAutospacing="1" w:after="100" w:afterAutospacing="1"/>
        <w:ind w:firstLine="567"/>
        <w:jc w:val="both"/>
        <w:rPr>
          <w:rFonts w:ascii="Symbol" w:hAnsi="Symbol"/>
          <w:szCs w:val="28"/>
        </w:rPr>
      </w:pPr>
      <w:r w:rsidRPr="001F29A5">
        <w:rPr>
          <w:rFonts w:ascii="Arial" w:hAnsi="Arial"/>
          <w:szCs w:val="28"/>
        </w:rPr>
        <w:t xml:space="preserve">Si </w:t>
      </w:r>
      <w:r w:rsidRPr="001F29A5">
        <w:rPr>
          <w:rFonts w:ascii="Arial" w:hAnsi="Arial"/>
          <w:i/>
          <w:szCs w:val="28"/>
        </w:rPr>
        <w:t>V</w:t>
      </w:r>
      <w:r w:rsidRPr="001F29A5">
        <w:rPr>
          <w:rFonts w:ascii="Arial" w:hAnsi="Arial"/>
          <w:szCs w:val="28"/>
        </w:rPr>
        <w:t xml:space="preserve"> = constante, es decir, </w:t>
      </w:r>
      <w:r w:rsidRPr="001F29A5">
        <w:rPr>
          <w:rFonts w:ascii="Symbol" w:hAnsi="Symbol"/>
          <w:szCs w:val="28"/>
        </w:rPr>
        <w:t></w:t>
      </w:r>
      <w:r w:rsidRPr="001F29A5">
        <w:rPr>
          <w:rFonts w:ascii="Arial" w:hAnsi="Arial"/>
          <w:i/>
          <w:szCs w:val="28"/>
        </w:rPr>
        <w:t>V</w:t>
      </w:r>
      <w:r w:rsidRPr="001F29A5">
        <w:rPr>
          <w:rFonts w:ascii="Arial" w:hAnsi="Arial"/>
          <w:szCs w:val="28"/>
        </w:rPr>
        <w:t xml:space="preserve"> = 0</w:t>
      </w:r>
      <w:r w:rsidRPr="001F29A5">
        <w:rPr>
          <w:rFonts w:ascii="Verdana" w:hAnsi="Verdana"/>
          <w:szCs w:val="28"/>
        </w:rPr>
        <w:t xml:space="preserve"> </w:t>
      </w:r>
      <w:r w:rsidRPr="001F29A5">
        <w:rPr>
          <w:rFonts w:ascii="Symbol" w:hAnsi="Symbol"/>
          <w:szCs w:val="28"/>
        </w:rPr>
        <w:t></w:t>
      </w:r>
      <w:r w:rsidRPr="001F29A5">
        <w:rPr>
          <w:rFonts w:ascii="Arial" w:hAnsi="Arial"/>
          <w:szCs w:val="28"/>
        </w:rPr>
        <w:t xml:space="preserve"> </w:t>
      </w:r>
      <w:r w:rsidRPr="001F29A5">
        <w:rPr>
          <w:rFonts w:ascii="Arial" w:hAnsi="Arial"/>
          <w:i/>
          <w:szCs w:val="28"/>
        </w:rPr>
        <w:t xml:space="preserve">W </w:t>
      </w:r>
      <w:r w:rsidRPr="001F29A5">
        <w:rPr>
          <w:rFonts w:ascii="Arial" w:hAnsi="Arial"/>
          <w:szCs w:val="28"/>
        </w:rPr>
        <w:t>= 0 </w:t>
      </w:r>
      <w:r w:rsidRPr="001F29A5">
        <w:rPr>
          <w:rFonts w:ascii="Symbol" w:hAnsi="Symbol"/>
          <w:szCs w:val="28"/>
        </w:rPr>
        <w:t></w:t>
      </w:r>
    </w:p>
    <w:p w:rsidR="001F29A5" w:rsidRDefault="00172C2F" w:rsidP="001F29A5">
      <w:pPr>
        <w:tabs>
          <w:tab w:val="left" w:pos="567"/>
        </w:tabs>
        <w:spacing w:before="100" w:beforeAutospacing="1" w:after="100" w:afterAutospacing="1"/>
        <w:jc w:val="center"/>
        <w:rPr>
          <w:rFonts w:ascii="Arial" w:hAnsi="Arial"/>
          <w:szCs w:val="28"/>
          <w:vertAlign w:val="subscript"/>
        </w:rPr>
      </w:pPr>
      <w:r>
        <w:rPr>
          <w:rFonts w:ascii="Arial" w:hAnsi="Arial"/>
          <w:noProof/>
          <w:szCs w:val="28"/>
          <w:vertAlign w:val="subscript"/>
        </w:rPr>
        <w:drawing>
          <wp:inline distT="0" distB="0" distL="0" distR="0">
            <wp:extent cx="614680" cy="23622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14680" cy="236220"/>
                    </a:xfrm>
                    <a:prstGeom prst="rect">
                      <a:avLst/>
                    </a:prstGeom>
                    <a:solidFill>
                      <a:srgbClr val="CCFFFF"/>
                    </a:solidFill>
                    <a:ln w="9525">
                      <a:noFill/>
                      <a:miter lim="800000"/>
                      <a:headEnd/>
                      <a:tailEnd/>
                    </a:ln>
                  </pic:spPr>
                </pic:pic>
              </a:graphicData>
            </a:graphic>
          </wp:inline>
        </w:drawing>
      </w:r>
    </w:p>
    <w:p w:rsidR="001F29A5" w:rsidRPr="001F29A5" w:rsidRDefault="001F29A5" w:rsidP="001F29A5">
      <w:pPr>
        <w:tabs>
          <w:tab w:val="left" w:pos="567"/>
        </w:tabs>
        <w:spacing w:before="100" w:beforeAutospacing="1" w:after="100" w:afterAutospacing="1"/>
        <w:jc w:val="center"/>
        <w:rPr>
          <w:rFonts w:ascii="Arial" w:hAnsi="Arial"/>
          <w:szCs w:val="28"/>
        </w:rPr>
      </w:pPr>
    </w:p>
    <w:p w:rsidR="001F29A5" w:rsidRPr="001F29A5" w:rsidRDefault="001F29A5" w:rsidP="001F29A5">
      <w:pPr>
        <w:keepNext/>
        <w:spacing w:before="100" w:beforeAutospacing="1" w:after="100" w:afterAutospacing="1"/>
        <w:jc w:val="both"/>
        <w:rPr>
          <w:rFonts w:ascii="Arial" w:hAnsi="Arial"/>
          <w:b/>
          <w:bCs/>
          <w:caps/>
          <w:color w:val="0000FF"/>
          <w:sz w:val="28"/>
          <w:szCs w:val="28"/>
        </w:rPr>
      </w:pPr>
      <w:r w:rsidRPr="001F29A5">
        <w:rPr>
          <w:rFonts w:ascii="Arial" w:hAnsi="Arial"/>
          <w:b/>
          <w:bCs/>
          <w:caps/>
          <w:color w:val="0000FF"/>
          <w:sz w:val="28"/>
          <w:szCs w:val="28"/>
        </w:rPr>
        <w:t>Calor a presión constante (</w:t>
      </w:r>
      <w:r w:rsidRPr="001F29A5">
        <w:rPr>
          <w:rFonts w:ascii="Arial" w:hAnsi="Arial"/>
          <w:b/>
          <w:bCs/>
          <w:i/>
          <w:caps/>
          <w:color w:val="0000FF"/>
          <w:sz w:val="28"/>
          <w:szCs w:val="28"/>
        </w:rPr>
        <w:t>Q</w:t>
      </w:r>
      <w:r w:rsidRPr="001F29A5">
        <w:rPr>
          <w:rFonts w:ascii="Arial" w:hAnsi="Arial"/>
          <w:b/>
          <w:bCs/>
          <w:i/>
          <w:caps/>
          <w:color w:val="0000FF"/>
          <w:sz w:val="28"/>
          <w:szCs w:val="28"/>
          <w:vertAlign w:val="subscript"/>
        </w:rPr>
        <w:t>p</w:t>
      </w:r>
      <w:r w:rsidRPr="001F29A5">
        <w:rPr>
          <w:rFonts w:ascii="Arial" w:hAnsi="Arial"/>
          <w:b/>
          <w:bCs/>
          <w:caps/>
          <w:color w:val="0000FF"/>
          <w:sz w:val="28"/>
          <w:szCs w:val="28"/>
        </w:rPr>
        <w:t>)</w:t>
      </w:r>
      <w:r w:rsidR="00F55762">
        <w:rPr>
          <w:rFonts w:ascii="Arial" w:hAnsi="Arial"/>
          <w:b/>
          <w:bCs/>
          <w:caps/>
          <w:color w:val="0000FF"/>
          <w:sz w:val="28"/>
          <w:szCs w:val="28"/>
        </w:rPr>
        <w:t xml:space="preserve"> –proceso isóbaro-</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La mayoría de los procesos químicos ocurren a presión constante, normalmente la atmosférica.</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 xml:space="preserve">En este caso, como </w:t>
      </w:r>
      <w:r w:rsidRPr="001F29A5">
        <w:rPr>
          <w:rFonts w:ascii="Arial" w:hAnsi="Arial"/>
          <w:i/>
          <w:szCs w:val="28"/>
        </w:rPr>
        <w:t>p</w:t>
      </w:r>
      <w:r w:rsidRPr="001F29A5">
        <w:rPr>
          <w:rFonts w:ascii="Arial" w:hAnsi="Arial"/>
          <w:szCs w:val="28"/>
        </w:rPr>
        <w:t xml:space="preserve"> = cte, se cumple que </w:t>
      </w:r>
      <w:r w:rsidRPr="001F29A5">
        <w:rPr>
          <w:rFonts w:ascii="Arial" w:hAnsi="Arial"/>
          <w:i/>
          <w:szCs w:val="28"/>
        </w:rPr>
        <w:t xml:space="preserve">W = – p · </w:t>
      </w:r>
      <w:r w:rsidRPr="001F29A5">
        <w:rPr>
          <w:rFonts w:ascii="Symbol" w:hAnsi="Symbol"/>
          <w:i/>
          <w:szCs w:val="28"/>
        </w:rPr>
        <w:t></w:t>
      </w:r>
      <w:r w:rsidRPr="001F29A5">
        <w:rPr>
          <w:rFonts w:ascii="Arial" w:hAnsi="Arial"/>
          <w:i/>
          <w:szCs w:val="28"/>
        </w:rPr>
        <w:t>V</w:t>
      </w:r>
      <w:r w:rsidRPr="001F29A5">
        <w:rPr>
          <w:rFonts w:ascii="Arial" w:hAnsi="Arial"/>
          <w:szCs w:val="28"/>
        </w:rPr>
        <w:t xml:space="preserve"> (el signo negativo se debe al criterio de signos adoptado). Si </w:t>
      </w:r>
      <w:r w:rsidRPr="001F29A5">
        <w:rPr>
          <w:rFonts w:ascii="Symbol" w:hAnsi="Symbol"/>
          <w:i/>
          <w:szCs w:val="28"/>
        </w:rPr>
        <w:t></w:t>
      </w:r>
      <w:r w:rsidRPr="001F29A5">
        <w:rPr>
          <w:rFonts w:ascii="Arial" w:hAnsi="Arial"/>
          <w:i/>
          <w:szCs w:val="28"/>
        </w:rPr>
        <w:t>V &gt; 0</w:t>
      </w:r>
      <w:r w:rsidRPr="001F29A5">
        <w:rPr>
          <w:rFonts w:ascii="Arial" w:hAnsi="Arial"/>
          <w:szCs w:val="28"/>
        </w:rPr>
        <w:t xml:space="preserve"> el sistema realiza un trabajo hacia el entorno y en consecuencia pierde energía.</w:t>
      </w:r>
    </w:p>
    <w:p w:rsidR="001F29A5" w:rsidRPr="001F29A5" w:rsidRDefault="001F29A5" w:rsidP="001F29A5">
      <w:pPr>
        <w:tabs>
          <w:tab w:val="left" w:pos="567"/>
        </w:tabs>
        <w:spacing w:before="100" w:beforeAutospacing="1" w:after="100" w:afterAutospacing="1"/>
        <w:ind w:firstLine="567"/>
        <w:jc w:val="both"/>
        <w:rPr>
          <w:rFonts w:ascii="Arial" w:hAnsi="Arial"/>
          <w:i/>
          <w:szCs w:val="28"/>
        </w:rPr>
      </w:pPr>
      <w:r w:rsidRPr="001F29A5">
        <w:rPr>
          <w:rFonts w:ascii="Symbol" w:hAnsi="Symbol"/>
          <w:szCs w:val="28"/>
        </w:rPr>
        <w:t></w:t>
      </w:r>
      <w:r w:rsidRPr="001F29A5">
        <w:rPr>
          <w:rFonts w:ascii="Arial" w:hAnsi="Arial"/>
          <w:i/>
          <w:szCs w:val="28"/>
        </w:rPr>
        <w:t>U = Q</w:t>
      </w:r>
      <w:r w:rsidRPr="001F29A5">
        <w:rPr>
          <w:rFonts w:ascii="Arial" w:hAnsi="Arial"/>
          <w:i/>
          <w:szCs w:val="28"/>
          <w:vertAlign w:val="subscript"/>
        </w:rPr>
        <w:t>p</w:t>
      </w:r>
      <w:r w:rsidRPr="001F29A5">
        <w:rPr>
          <w:rFonts w:ascii="Arial" w:hAnsi="Arial"/>
          <w:i/>
          <w:szCs w:val="28"/>
        </w:rPr>
        <w:t xml:space="preserve"> – p </w:t>
      </w:r>
      <w:r w:rsidRPr="001F29A5">
        <w:rPr>
          <w:rFonts w:ascii="Arial" w:hAnsi="Arial"/>
          <w:sz w:val="18"/>
          <w:szCs w:val="18"/>
        </w:rPr>
        <w:t>x</w:t>
      </w:r>
      <w:r w:rsidRPr="001F29A5">
        <w:rPr>
          <w:rFonts w:ascii="Symbol" w:hAnsi="Symbol"/>
          <w:i/>
          <w:szCs w:val="28"/>
        </w:rPr>
        <w:t></w:t>
      </w:r>
      <w:r w:rsidRPr="001F29A5">
        <w:rPr>
          <w:rFonts w:ascii="Symbol" w:hAnsi="Symbol"/>
          <w:i/>
          <w:szCs w:val="28"/>
        </w:rPr>
        <w:t></w:t>
      </w:r>
      <w:r w:rsidRPr="001F29A5">
        <w:rPr>
          <w:rFonts w:ascii="Arial" w:hAnsi="Arial"/>
          <w:i/>
          <w:szCs w:val="28"/>
        </w:rPr>
        <w:t xml:space="preserve"> V   </w:t>
      </w:r>
      <w:r w:rsidRPr="001F29A5">
        <w:rPr>
          <w:rFonts w:ascii="Symbol" w:hAnsi="Symbol"/>
          <w:i/>
          <w:szCs w:val="28"/>
        </w:rPr>
        <w:t></w:t>
      </w:r>
      <w:r w:rsidRPr="001F29A5">
        <w:rPr>
          <w:rFonts w:ascii="Symbol" w:hAnsi="Symbol"/>
          <w:i/>
          <w:szCs w:val="28"/>
        </w:rPr>
        <w:t></w:t>
      </w:r>
      <w:r w:rsidRPr="001F29A5">
        <w:rPr>
          <w:rFonts w:ascii="Symbol" w:hAnsi="Symbol"/>
          <w:i/>
          <w:szCs w:val="28"/>
        </w:rPr>
        <w:t></w:t>
      </w:r>
      <w:r w:rsidRPr="001F29A5">
        <w:rPr>
          <w:rFonts w:ascii="Arial" w:hAnsi="Arial"/>
          <w:i/>
          <w:szCs w:val="28"/>
        </w:rPr>
        <w:t>U</w:t>
      </w:r>
      <w:r w:rsidRPr="001F29A5">
        <w:rPr>
          <w:rFonts w:ascii="Arial" w:hAnsi="Arial"/>
          <w:i/>
          <w:szCs w:val="28"/>
          <w:vertAlign w:val="subscript"/>
        </w:rPr>
        <w:t>2</w:t>
      </w:r>
      <w:r w:rsidRPr="001F29A5">
        <w:rPr>
          <w:rFonts w:ascii="Arial" w:hAnsi="Arial"/>
          <w:i/>
          <w:szCs w:val="28"/>
        </w:rPr>
        <w:t xml:space="preserve"> – U</w:t>
      </w:r>
      <w:r w:rsidRPr="001F29A5">
        <w:rPr>
          <w:rFonts w:ascii="Arial" w:hAnsi="Arial"/>
          <w:i/>
          <w:szCs w:val="28"/>
          <w:vertAlign w:val="subscript"/>
        </w:rPr>
        <w:t>1</w:t>
      </w:r>
      <w:r w:rsidRPr="001F29A5">
        <w:rPr>
          <w:rFonts w:ascii="Arial" w:hAnsi="Arial"/>
          <w:i/>
          <w:szCs w:val="28"/>
        </w:rPr>
        <w:t xml:space="preserve"> = Q</w:t>
      </w:r>
      <w:r w:rsidRPr="001F29A5">
        <w:rPr>
          <w:rFonts w:ascii="Arial" w:hAnsi="Arial"/>
          <w:i/>
          <w:szCs w:val="28"/>
          <w:vertAlign w:val="subscript"/>
        </w:rPr>
        <w:t>p</w:t>
      </w:r>
      <w:r w:rsidRPr="001F29A5">
        <w:rPr>
          <w:rFonts w:ascii="Arial" w:hAnsi="Arial"/>
          <w:i/>
          <w:szCs w:val="28"/>
        </w:rPr>
        <w:t xml:space="preserve"> – p</w:t>
      </w:r>
      <w:r w:rsidRPr="001F29A5">
        <w:rPr>
          <w:rFonts w:ascii="Arial" w:hAnsi="Arial"/>
          <w:sz w:val="18"/>
          <w:szCs w:val="18"/>
        </w:rPr>
        <w:t xml:space="preserve">  x</w:t>
      </w:r>
      <w:r w:rsidRPr="001F29A5">
        <w:rPr>
          <w:rFonts w:ascii="Arial" w:hAnsi="Arial"/>
          <w:i/>
          <w:szCs w:val="28"/>
        </w:rPr>
        <w:t xml:space="preserve"> (V</w:t>
      </w:r>
      <w:r w:rsidRPr="001F29A5">
        <w:rPr>
          <w:rFonts w:ascii="Arial" w:hAnsi="Arial"/>
          <w:i/>
          <w:szCs w:val="28"/>
          <w:vertAlign w:val="subscript"/>
        </w:rPr>
        <w:t>2</w:t>
      </w:r>
      <w:r w:rsidRPr="001F29A5">
        <w:rPr>
          <w:rFonts w:ascii="Arial" w:hAnsi="Arial"/>
          <w:i/>
          <w:szCs w:val="28"/>
        </w:rPr>
        <w:t xml:space="preserve"> – V</w:t>
      </w:r>
      <w:r w:rsidRPr="001F29A5">
        <w:rPr>
          <w:rFonts w:ascii="Arial" w:hAnsi="Arial"/>
          <w:i/>
          <w:szCs w:val="28"/>
          <w:vertAlign w:val="subscript"/>
        </w:rPr>
        <w:t>1</w:t>
      </w:r>
      <w:r w:rsidRPr="001F29A5">
        <w:rPr>
          <w:rFonts w:ascii="Arial" w:hAnsi="Arial"/>
          <w:i/>
          <w:szCs w:val="28"/>
        </w:rPr>
        <w:t>)</w:t>
      </w:r>
    </w:p>
    <w:p w:rsidR="001F29A5" w:rsidRPr="001F29A5" w:rsidRDefault="001F29A5" w:rsidP="001F29A5">
      <w:pPr>
        <w:tabs>
          <w:tab w:val="left" w:pos="567"/>
        </w:tabs>
        <w:spacing w:before="100" w:beforeAutospacing="1" w:after="100" w:afterAutospacing="1"/>
        <w:ind w:firstLine="567"/>
        <w:jc w:val="both"/>
        <w:rPr>
          <w:rFonts w:ascii="Arial" w:hAnsi="Arial"/>
          <w:i/>
          <w:szCs w:val="28"/>
        </w:rPr>
      </w:pPr>
      <w:r w:rsidRPr="001F29A5">
        <w:rPr>
          <w:rFonts w:ascii="Arial" w:hAnsi="Arial"/>
          <w:i/>
          <w:szCs w:val="28"/>
        </w:rPr>
        <w:t>Q</w:t>
      </w:r>
      <w:r w:rsidRPr="001F29A5">
        <w:rPr>
          <w:rFonts w:ascii="Arial" w:hAnsi="Arial"/>
          <w:i/>
          <w:szCs w:val="28"/>
          <w:vertAlign w:val="subscript"/>
        </w:rPr>
        <w:t xml:space="preserve">p </w:t>
      </w:r>
      <w:r w:rsidRPr="001F29A5">
        <w:rPr>
          <w:rFonts w:ascii="Arial" w:hAnsi="Arial"/>
          <w:i/>
          <w:szCs w:val="28"/>
        </w:rPr>
        <w:t>+ U</w:t>
      </w:r>
      <w:r w:rsidRPr="001F29A5">
        <w:rPr>
          <w:rFonts w:ascii="Arial" w:hAnsi="Arial"/>
          <w:i/>
          <w:szCs w:val="28"/>
          <w:vertAlign w:val="subscript"/>
        </w:rPr>
        <w:t>1</w:t>
      </w:r>
      <w:r w:rsidRPr="001F29A5">
        <w:rPr>
          <w:rFonts w:ascii="Arial" w:hAnsi="Arial"/>
          <w:i/>
          <w:szCs w:val="28"/>
        </w:rPr>
        <w:t xml:space="preserve"> + p </w:t>
      </w:r>
      <w:r w:rsidRPr="001F29A5">
        <w:rPr>
          <w:rFonts w:ascii="Arial" w:hAnsi="Arial"/>
          <w:sz w:val="18"/>
          <w:szCs w:val="18"/>
        </w:rPr>
        <w:t>x</w:t>
      </w:r>
      <w:r w:rsidRPr="001F29A5">
        <w:rPr>
          <w:rFonts w:ascii="Arial" w:hAnsi="Arial"/>
          <w:i/>
          <w:szCs w:val="28"/>
        </w:rPr>
        <w:t xml:space="preserve"> V </w:t>
      </w:r>
      <w:r w:rsidRPr="001F29A5">
        <w:rPr>
          <w:rFonts w:ascii="Arial" w:hAnsi="Arial"/>
          <w:i/>
          <w:szCs w:val="28"/>
          <w:vertAlign w:val="subscript"/>
        </w:rPr>
        <w:t>1</w:t>
      </w:r>
      <w:r w:rsidRPr="001F29A5">
        <w:rPr>
          <w:rFonts w:ascii="Arial" w:hAnsi="Arial"/>
          <w:i/>
          <w:szCs w:val="28"/>
        </w:rPr>
        <w:t xml:space="preserve"> = U</w:t>
      </w:r>
      <w:r w:rsidRPr="001F29A5">
        <w:rPr>
          <w:rFonts w:ascii="Arial" w:hAnsi="Arial"/>
          <w:i/>
          <w:szCs w:val="28"/>
          <w:vertAlign w:val="subscript"/>
        </w:rPr>
        <w:t>2</w:t>
      </w:r>
      <w:r w:rsidRPr="001F29A5">
        <w:rPr>
          <w:rFonts w:ascii="Arial" w:hAnsi="Arial"/>
          <w:i/>
          <w:szCs w:val="28"/>
        </w:rPr>
        <w:t xml:space="preserve"> + p </w:t>
      </w:r>
      <w:r w:rsidRPr="001F29A5">
        <w:rPr>
          <w:rFonts w:ascii="Arial" w:hAnsi="Arial"/>
          <w:sz w:val="18"/>
          <w:szCs w:val="18"/>
        </w:rPr>
        <w:t>x</w:t>
      </w:r>
      <w:r w:rsidRPr="001F29A5">
        <w:rPr>
          <w:rFonts w:ascii="Arial" w:hAnsi="Arial"/>
          <w:i/>
          <w:szCs w:val="28"/>
        </w:rPr>
        <w:t xml:space="preserve"> V</w:t>
      </w:r>
      <w:r w:rsidRPr="001F29A5">
        <w:rPr>
          <w:rFonts w:ascii="Arial" w:hAnsi="Arial"/>
          <w:i/>
          <w:szCs w:val="28"/>
          <w:vertAlign w:val="subscript"/>
        </w:rPr>
        <w:t>2</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 xml:space="preserve">Llamaremos </w:t>
      </w:r>
      <w:r w:rsidRPr="001F29A5">
        <w:rPr>
          <w:rFonts w:ascii="Arial" w:hAnsi="Arial"/>
          <w:b/>
          <w:bCs/>
          <w:color w:val="008000"/>
          <w:szCs w:val="28"/>
        </w:rPr>
        <w:t>entalpía</w:t>
      </w:r>
      <w:r w:rsidRPr="001F29A5">
        <w:rPr>
          <w:rFonts w:ascii="Arial" w:hAnsi="Arial"/>
          <w:szCs w:val="28"/>
        </w:rPr>
        <w:t xml:space="preserve"> </w:t>
      </w:r>
      <w:r w:rsidRPr="001F29A5">
        <w:rPr>
          <w:rFonts w:ascii="Arial" w:hAnsi="Arial"/>
          <w:b/>
          <w:bCs/>
          <w:color w:val="008000"/>
          <w:szCs w:val="28"/>
        </w:rPr>
        <w:t>“</w:t>
      </w:r>
      <w:r w:rsidRPr="001F29A5">
        <w:rPr>
          <w:rFonts w:ascii="Arial" w:hAnsi="Arial"/>
          <w:b/>
          <w:bCs/>
          <w:i/>
          <w:color w:val="008000"/>
          <w:szCs w:val="28"/>
        </w:rPr>
        <w:t>H</w:t>
      </w:r>
      <w:r w:rsidRPr="001F29A5">
        <w:rPr>
          <w:rFonts w:ascii="Arial" w:hAnsi="Arial"/>
          <w:b/>
          <w:bCs/>
          <w:color w:val="008000"/>
          <w:szCs w:val="28"/>
        </w:rPr>
        <w:t>”</w:t>
      </w:r>
      <w:r w:rsidRPr="001F29A5">
        <w:rPr>
          <w:rFonts w:ascii="Arial" w:hAnsi="Arial"/>
          <w:szCs w:val="28"/>
        </w:rPr>
        <w:t xml:space="preserve"> a “</w:t>
      </w:r>
      <w:r w:rsidRPr="001F29A5">
        <w:rPr>
          <w:rFonts w:ascii="Arial" w:hAnsi="Arial"/>
          <w:i/>
          <w:szCs w:val="28"/>
        </w:rPr>
        <w:t xml:space="preserve">U + p </w:t>
      </w:r>
      <w:r w:rsidRPr="001F29A5">
        <w:rPr>
          <w:rFonts w:ascii="Arial" w:hAnsi="Arial"/>
          <w:sz w:val="18"/>
          <w:szCs w:val="18"/>
        </w:rPr>
        <w:t>x</w:t>
      </w:r>
      <w:r w:rsidRPr="001F29A5">
        <w:rPr>
          <w:rFonts w:ascii="Arial" w:hAnsi="Arial"/>
          <w:i/>
          <w:szCs w:val="28"/>
        </w:rPr>
        <w:t xml:space="preserve"> V</w:t>
      </w:r>
      <w:r w:rsidRPr="001F29A5">
        <w:rPr>
          <w:rFonts w:ascii="Arial" w:hAnsi="Arial"/>
          <w:szCs w:val="28"/>
        </w:rPr>
        <w:t>” de manera que:</w:t>
      </w:r>
    </w:p>
    <w:p w:rsidR="001F29A5" w:rsidRPr="001F29A5" w:rsidRDefault="001F29A5" w:rsidP="001F29A5">
      <w:pPr>
        <w:tabs>
          <w:tab w:val="left" w:pos="567"/>
        </w:tabs>
        <w:spacing w:before="100" w:beforeAutospacing="1" w:after="100" w:afterAutospacing="1"/>
        <w:ind w:firstLine="567"/>
        <w:jc w:val="both"/>
        <w:rPr>
          <w:rFonts w:ascii="Arial" w:hAnsi="Arial"/>
          <w:i/>
          <w:szCs w:val="28"/>
        </w:rPr>
      </w:pPr>
      <w:r w:rsidRPr="001F29A5">
        <w:rPr>
          <w:rFonts w:ascii="Arial" w:hAnsi="Arial"/>
          <w:i/>
          <w:szCs w:val="28"/>
        </w:rPr>
        <w:t>H</w:t>
      </w:r>
      <w:r w:rsidRPr="001F29A5">
        <w:rPr>
          <w:rFonts w:ascii="Arial" w:hAnsi="Arial"/>
          <w:i/>
          <w:szCs w:val="28"/>
          <w:vertAlign w:val="subscript"/>
        </w:rPr>
        <w:t>1</w:t>
      </w:r>
      <w:r w:rsidRPr="001F29A5">
        <w:rPr>
          <w:rFonts w:ascii="Arial" w:hAnsi="Arial"/>
          <w:i/>
          <w:szCs w:val="28"/>
        </w:rPr>
        <w:t xml:space="preserve"> = U</w:t>
      </w:r>
      <w:r w:rsidRPr="001F29A5">
        <w:rPr>
          <w:rFonts w:ascii="Arial" w:hAnsi="Arial"/>
          <w:i/>
          <w:szCs w:val="28"/>
          <w:vertAlign w:val="subscript"/>
        </w:rPr>
        <w:t>1</w:t>
      </w:r>
      <w:r w:rsidRPr="001F29A5">
        <w:rPr>
          <w:rFonts w:ascii="Arial" w:hAnsi="Arial"/>
          <w:i/>
          <w:szCs w:val="28"/>
        </w:rPr>
        <w:t xml:space="preserve"> + p </w:t>
      </w:r>
      <w:r w:rsidRPr="001F29A5">
        <w:rPr>
          <w:rFonts w:ascii="Arial" w:hAnsi="Arial"/>
          <w:sz w:val="18"/>
          <w:szCs w:val="18"/>
        </w:rPr>
        <w:t>x</w:t>
      </w:r>
      <w:r w:rsidRPr="001F29A5">
        <w:rPr>
          <w:rFonts w:ascii="Arial" w:hAnsi="Arial"/>
          <w:i/>
          <w:szCs w:val="28"/>
        </w:rPr>
        <w:t xml:space="preserve"> V </w:t>
      </w:r>
      <w:r w:rsidRPr="001F29A5">
        <w:rPr>
          <w:rFonts w:ascii="Arial" w:hAnsi="Arial"/>
          <w:i/>
          <w:szCs w:val="28"/>
          <w:vertAlign w:val="subscript"/>
        </w:rPr>
        <w:t>1</w:t>
      </w:r>
      <w:r w:rsidRPr="001F29A5">
        <w:rPr>
          <w:rFonts w:ascii="Arial" w:hAnsi="Arial"/>
          <w:i/>
          <w:szCs w:val="28"/>
          <w:vertAlign w:val="subscript"/>
        </w:rPr>
        <w:tab/>
      </w:r>
      <w:r w:rsidRPr="001F29A5">
        <w:rPr>
          <w:rFonts w:ascii="Arial" w:hAnsi="Arial"/>
          <w:i/>
          <w:szCs w:val="28"/>
        </w:rPr>
        <w:t>H</w:t>
      </w:r>
      <w:r w:rsidRPr="001F29A5">
        <w:rPr>
          <w:rFonts w:ascii="Arial" w:hAnsi="Arial"/>
          <w:i/>
          <w:szCs w:val="28"/>
          <w:vertAlign w:val="subscript"/>
        </w:rPr>
        <w:t>2</w:t>
      </w:r>
      <w:r w:rsidRPr="001F29A5">
        <w:rPr>
          <w:rFonts w:ascii="Arial" w:hAnsi="Arial"/>
          <w:i/>
          <w:szCs w:val="28"/>
        </w:rPr>
        <w:t xml:space="preserve"> = U</w:t>
      </w:r>
      <w:r w:rsidRPr="001F29A5">
        <w:rPr>
          <w:rFonts w:ascii="Arial" w:hAnsi="Arial"/>
          <w:i/>
          <w:szCs w:val="28"/>
          <w:vertAlign w:val="subscript"/>
        </w:rPr>
        <w:t>2</w:t>
      </w:r>
      <w:r w:rsidRPr="001F29A5">
        <w:rPr>
          <w:rFonts w:ascii="Arial" w:hAnsi="Arial"/>
          <w:i/>
          <w:szCs w:val="28"/>
        </w:rPr>
        <w:t xml:space="preserve"> + p </w:t>
      </w:r>
      <w:r w:rsidRPr="001F29A5">
        <w:rPr>
          <w:rFonts w:ascii="Arial" w:hAnsi="Arial"/>
          <w:sz w:val="18"/>
          <w:szCs w:val="18"/>
        </w:rPr>
        <w:t>x</w:t>
      </w:r>
      <w:r w:rsidRPr="001F29A5">
        <w:rPr>
          <w:rFonts w:ascii="Arial" w:hAnsi="Arial"/>
          <w:i/>
          <w:szCs w:val="28"/>
        </w:rPr>
        <w:t xml:space="preserve"> V</w:t>
      </w:r>
      <w:r w:rsidRPr="001F29A5">
        <w:rPr>
          <w:rFonts w:ascii="Arial" w:hAnsi="Arial"/>
          <w:i/>
          <w:szCs w:val="28"/>
          <w:vertAlign w:val="subscript"/>
        </w:rPr>
        <w:t>2</w:t>
      </w:r>
      <w:r w:rsidRPr="001F29A5">
        <w:rPr>
          <w:rFonts w:ascii="Arial" w:hAnsi="Arial"/>
          <w:i/>
          <w:szCs w:val="28"/>
        </w:rPr>
        <w:t xml:space="preserve"> </w:t>
      </w:r>
    </w:p>
    <w:p w:rsidR="001F29A5" w:rsidRPr="001F29A5" w:rsidRDefault="001F29A5" w:rsidP="001F29A5">
      <w:pPr>
        <w:tabs>
          <w:tab w:val="left" w:pos="567"/>
        </w:tabs>
        <w:spacing w:before="100" w:beforeAutospacing="1" w:after="100" w:afterAutospacing="1"/>
        <w:ind w:firstLine="567"/>
        <w:jc w:val="both"/>
        <w:rPr>
          <w:rFonts w:ascii="Arial" w:hAnsi="Arial"/>
          <w:i/>
          <w:szCs w:val="28"/>
        </w:rPr>
      </w:pPr>
      <w:r w:rsidRPr="001F29A5">
        <w:rPr>
          <w:rFonts w:ascii="Arial" w:hAnsi="Arial"/>
          <w:szCs w:val="28"/>
        </w:rPr>
        <w:t>Con lo que queda:</w:t>
      </w:r>
      <w:r w:rsidRPr="001F29A5">
        <w:rPr>
          <w:rFonts w:ascii="Arial" w:hAnsi="Arial"/>
          <w:color w:val="FFFFFF"/>
          <w:szCs w:val="28"/>
        </w:rPr>
        <w:t> </w:t>
      </w:r>
      <w:r w:rsidRPr="001F29A5">
        <w:rPr>
          <w:rFonts w:ascii="Arial" w:hAnsi="Arial"/>
          <w:szCs w:val="28"/>
        </w:rPr>
        <w:tab/>
      </w:r>
      <w:r w:rsidRPr="001F29A5">
        <w:rPr>
          <w:rFonts w:ascii="Arial" w:hAnsi="Arial"/>
          <w:i/>
          <w:szCs w:val="28"/>
        </w:rPr>
        <w:t>Q</w:t>
      </w:r>
      <w:r w:rsidRPr="001F29A5">
        <w:rPr>
          <w:rFonts w:ascii="Arial" w:hAnsi="Arial"/>
          <w:i/>
          <w:szCs w:val="28"/>
          <w:vertAlign w:val="subscript"/>
        </w:rPr>
        <w:t>p</w:t>
      </w:r>
      <w:r w:rsidRPr="001F29A5">
        <w:rPr>
          <w:rFonts w:ascii="Arial" w:hAnsi="Arial"/>
          <w:i/>
          <w:szCs w:val="28"/>
        </w:rPr>
        <w:t xml:space="preserve"> + H</w:t>
      </w:r>
      <w:r w:rsidRPr="001F29A5">
        <w:rPr>
          <w:rFonts w:ascii="Arial" w:hAnsi="Arial"/>
          <w:i/>
          <w:szCs w:val="28"/>
          <w:vertAlign w:val="subscript"/>
        </w:rPr>
        <w:t>1</w:t>
      </w:r>
      <w:r w:rsidRPr="001F29A5">
        <w:rPr>
          <w:rFonts w:ascii="Arial" w:hAnsi="Arial"/>
          <w:i/>
          <w:szCs w:val="28"/>
        </w:rPr>
        <w:t xml:space="preserve"> = H</w:t>
      </w:r>
      <w:r w:rsidRPr="001F29A5">
        <w:rPr>
          <w:rFonts w:ascii="Arial" w:hAnsi="Arial"/>
          <w:i/>
          <w:szCs w:val="28"/>
          <w:vertAlign w:val="subscript"/>
        </w:rPr>
        <w:t xml:space="preserve">2 </w:t>
      </w:r>
      <w:r w:rsidRPr="001F29A5">
        <w:rPr>
          <w:rFonts w:ascii="Symbol" w:hAnsi="Symbol"/>
          <w:i/>
          <w:szCs w:val="28"/>
        </w:rPr>
        <w:t></w:t>
      </w:r>
      <w:r w:rsidRPr="001F29A5">
        <w:rPr>
          <w:rFonts w:ascii="Arial" w:hAnsi="Arial"/>
          <w:i/>
          <w:szCs w:val="28"/>
        </w:rPr>
        <w:t xml:space="preserve"> </w:t>
      </w:r>
      <w:r w:rsidR="00172C2F">
        <w:rPr>
          <w:rFonts w:ascii="Arial" w:hAnsi="Arial"/>
          <w:i/>
          <w:noProof/>
          <w:szCs w:val="28"/>
          <w:vertAlign w:val="subscript"/>
        </w:rPr>
        <w:drawing>
          <wp:inline distT="0" distB="0" distL="0" distR="0">
            <wp:extent cx="110490" cy="22098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10490" cy="220980"/>
                    </a:xfrm>
                    <a:prstGeom prst="rect">
                      <a:avLst/>
                    </a:prstGeom>
                    <a:noFill/>
                    <a:ln w="9525">
                      <a:noFill/>
                      <a:miter lim="800000"/>
                      <a:headEnd/>
                      <a:tailEnd/>
                    </a:ln>
                  </pic:spPr>
                </pic:pic>
              </a:graphicData>
            </a:graphic>
          </wp:inline>
        </w:drawing>
      </w:r>
      <w:r w:rsidR="00172C2F">
        <w:rPr>
          <w:rFonts w:ascii="Arial" w:hAnsi="Arial"/>
          <w:i/>
          <w:noProof/>
          <w:szCs w:val="28"/>
          <w:vertAlign w:val="subscript"/>
        </w:rPr>
        <w:drawing>
          <wp:inline distT="0" distB="0" distL="0" distR="0">
            <wp:extent cx="1261110" cy="23622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261110" cy="236220"/>
                    </a:xfrm>
                    <a:prstGeom prst="rect">
                      <a:avLst/>
                    </a:prstGeom>
                    <a:solidFill>
                      <a:srgbClr val="CCFFFF"/>
                    </a:solidFill>
                    <a:ln w="9525">
                      <a:noFill/>
                      <a:miter lim="800000"/>
                      <a:headEnd/>
                      <a:tailEnd/>
                    </a:ln>
                  </pic:spPr>
                </pic:pic>
              </a:graphicData>
            </a:graphic>
          </wp:inline>
        </w:drawing>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b/>
          <w:bCs/>
          <w:szCs w:val="28"/>
          <w:shd w:val="clear" w:color="auto" w:fill="FFCC99"/>
        </w:rPr>
        <w:t>H es una función de estado</w:t>
      </w:r>
      <w:r w:rsidRPr="001F29A5">
        <w:rPr>
          <w:rFonts w:ascii="Arial" w:hAnsi="Arial"/>
          <w:szCs w:val="28"/>
        </w:rPr>
        <w:t>.</w:t>
      </w:r>
    </w:p>
    <w:p w:rsidR="00A621ED" w:rsidRPr="001F29A5" w:rsidRDefault="00172C2F" w:rsidP="001F29A5">
      <w:pPr>
        <w:keepNext/>
        <w:spacing w:after="100" w:afterAutospacing="1"/>
        <w:jc w:val="center"/>
        <w:rPr>
          <w:rFonts w:ascii="Arial" w:hAnsi="Arial"/>
          <w:b/>
          <w:bCs/>
          <w:caps/>
          <w:color w:val="0000FF"/>
          <w:sz w:val="28"/>
          <w:szCs w:val="28"/>
        </w:rPr>
      </w:pPr>
      <w:bookmarkStart w:id="3" w:name="Inicio"/>
      <w:bookmarkEnd w:id="3"/>
      <w:r>
        <w:rPr>
          <w:noProof/>
        </w:rPr>
        <w:lastRenderedPageBreak/>
        <w:drawing>
          <wp:inline distT="0" distB="0" distL="0" distR="0">
            <wp:extent cx="5628005" cy="2317750"/>
            <wp:effectExtent l="19050" t="0" r="0" b="0"/>
            <wp:docPr id="58" name="Imagen 58" descr="http://www.laquimicafacil.es/FQ1/Termo/termoquimica/diagra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laquimicafacil.es/FQ1/Termo/termoquimica/diagramas.jpg"/>
                    <pic:cNvPicPr>
                      <a:picLocks noChangeAspect="1" noChangeArrowheads="1"/>
                    </pic:cNvPicPr>
                  </pic:nvPicPr>
                  <pic:blipFill>
                    <a:blip r:embed="rId12"/>
                    <a:srcRect/>
                    <a:stretch>
                      <a:fillRect/>
                    </a:stretch>
                  </pic:blipFill>
                  <pic:spPr bwMode="auto">
                    <a:xfrm>
                      <a:off x="0" y="0"/>
                      <a:ext cx="5628005" cy="2317750"/>
                    </a:xfrm>
                    <a:prstGeom prst="rect">
                      <a:avLst/>
                    </a:prstGeom>
                    <a:noFill/>
                    <a:ln w="9525">
                      <a:noFill/>
                      <a:miter lim="800000"/>
                      <a:headEnd/>
                      <a:tailEnd/>
                    </a:ln>
                  </pic:spPr>
                </pic:pic>
              </a:graphicData>
            </a:graphic>
          </wp:inline>
        </w:drawing>
      </w:r>
    </w:p>
    <w:p w:rsidR="001F29A5" w:rsidRPr="00A621ED" w:rsidRDefault="001F29A5" w:rsidP="001F29A5">
      <w:pPr>
        <w:keepNext/>
        <w:spacing w:after="120"/>
        <w:outlineLvl w:val="1"/>
        <w:rPr>
          <w:rFonts w:ascii="Arial" w:hAnsi="Arial"/>
          <w:b/>
        </w:rPr>
      </w:pPr>
      <w:r w:rsidRPr="00A621ED">
        <w:rPr>
          <w:rFonts w:ascii="Arial" w:hAnsi="Arial"/>
          <w:b/>
        </w:rPr>
        <w:t>Relación</w:t>
      </w:r>
      <w:r w:rsidR="00A621ED">
        <w:rPr>
          <w:rFonts w:ascii="Arial" w:hAnsi="Arial"/>
          <w:b/>
        </w:rPr>
        <w:t xml:space="preserve"> entre</w:t>
      </w:r>
      <w:r w:rsidRPr="00A621ED">
        <w:rPr>
          <w:rFonts w:ascii="Arial" w:hAnsi="Arial"/>
          <w:b/>
        </w:rPr>
        <w:t xml:space="preserve"> </w:t>
      </w:r>
      <w:r w:rsidRPr="00A621ED">
        <w:rPr>
          <w:rFonts w:ascii="Arial" w:hAnsi="Arial"/>
          <w:b/>
          <w:i/>
        </w:rPr>
        <w:t>Q</w:t>
      </w:r>
      <w:r w:rsidRPr="00A621ED">
        <w:rPr>
          <w:rFonts w:ascii="Arial" w:hAnsi="Arial"/>
          <w:b/>
          <w:i/>
          <w:vertAlign w:val="subscript"/>
        </w:rPr>
        <w:t>v</w:t>
      </w:r>
      <w:r w:rsidRPr="00A621ED">
        <w:rPr>
          <w:rFonts w:ascii="Arial" w:hAnsi="Arial"/>
          <w:b/>
        </w:rPr>
        <w:t xml:space="preserve"> </w:t>
      </w:r>
      <w:r w:rsidR="00A621ED">
        <w:rPr>
          <w:rFonts w:ascii="Arial" w:hAnsi="Arial"/>
          <w:b/>
        </w:rPr>
        <w:t>y</w:t>
      </w:r>
      <w:r w:rsidRPr="00A621ED">
        <w:rPr>
          <w:rFonts w:ascii="Arial" w:hAnsi="Arial"/>
          <w:b/>
        </w:rPr>
        <w:t xml:space="preserve"> </w:t>
      </w:r>
      <w:r w:rsidRPr="00A621ED">
        <w:rPr>
          <w:rFonts w:ascii="Arial" w:hAnsi="Arial"/>
          <w:b/>
          <w:i/>
        </w:rPr>
        <w:t>Q</w:t>
      </w:r>
      <w:r w:rsidRPr="00A621ED">
        <w:rPr>
          <w:rFonts w:ascii="Arial" w:hAnsi="Arial"/>
          <w:b/>
          <w:i/>
          <w:vertAlign w:val="subscript"/>
        </w:rPr>
        <w:t>p</w:t>
      </w:r>
      <w:r w:rsidRPr="00A621ED">
        <w:rPr>
          <w:rFonts w:ascii="Arial" w:hAnsi="Arial"/>
          <w:b/>
        </w:rPr>
        <w:t>.</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En gases aplicando la ecuación de los mismos:</w:t>
      </w:r>
    </w:p>
    <w:p w:rsidR="001F29A5" w:rsidRPr="001F29A5" w:rsidRDefault="001F29A5" w:rsidP="001F29A5">
      <w:pPr>
        <w:tabs>
          <w:tab w:val="left" w:pos="567"/>
        </w:tabs>
        <w:spacing w:before="100" w:beforeAutospacing="1" w:after="100" w:afterAutospacing="1"/>
        <w:ind w:firstLine="567"/>
        <w:jc w:val="both"/>
        <w:rPr>
          <w:rFonts w:ascii="Arial" w:hAnsi="Arial"/>
          <w:i/>
          <w:szCs w:val="28"/>
        </w:rPr>
      </w:pPr>
      <w:r w:rsidRPr="001F29A5">
        <w:rPr>
          <w:rFonts w:ascii="Arial" w:hAnsi="Arial"/>
          <w:i/>
          <w:szCs w:val="28"/>
        </w:rPr>
        <w:t xml:space="preserve">p </w:t>
      </w:r>
      <w:r w:rsidRPr="001F29A5">
        <w:rPr>
          <w:rFonts w:ascii="Arial" w:hAnsi="Arial"/>
          <w:sz w:val="18"/>
          <w:szCs w:val="18"/>
        </w:rPr>
        <w:t>x</w:t>
      </w:r>
      <w:r w:rsidRPr="001F29A5">
        <w:rPr>
          <w:rFonts w:ascii="Arial" w:hAnsi="Arial"/>
          <w:i/>
          <w:szCs w:val="28"/>
        </w:rPr>
        <w:t xml:space="preserve"> V = n </w:t>
      </w:r>
      <w:r w:rsidRPr="001F29A5">
        <w:rPr>
          <w:rFonts w:ascii="Arial" w:hAnsi="Arial"/>
          <w:sz w:val="18"/>
          <w:szCs w:val="18"/>
        </w:rPr>
        <w:t>x</w:t>
      </w:r>
      <w:r w:rsidRPr="001F29A5">
        <w:rPr>
          <w:rFonts w:ascii="Arial" w:hAnsi="Arial"/>
          <w:i/>
          <w:szCs w:val="28"/>
        </w:rPr>
        <w:t xml:space="preserve"> R </w:t>
      </w:r>
      <w:r w:rsidRPr="001F29A5">
        <w:rPr>
          <w:rFonts w:ascii="Arial" w:hAnsi="Arial"/>
          <w:sz w:val="18"/>
          <w:szCs w:val="18"/>
        </w:rPr>
        <w:t>x</w:t>
      </w:r>
      <w:r w:rsidRPr="001F29A5">
        <w:rPr>
          <w:rFonts w:ascii="Arial" w:hAnsi="Arial"/>
          <w:i/>
          <w:szCs w:val="28"/>
        </w:rPr>
        <w:t xml:space="preserve"> T</w:t>
      </w:r>
    </w:p>
    <w:p w:rsidR="001F29A5" w:rsidRPr="001F29A5" w:rsidRDefault="001F29A5" w:rsidP="001F29A5">
      <w:pPr>
        <w:tabs>
          <w:tab w:val="left" w:pos="567"/>
        </w:tabs>
        <w:suppressAutoHyphens/>
        <w:spacing w:before="100" w:beforeAutospacing="1" w:after="100" w:afterAutospacing="1"/>
        <w:ind w:firstLine="567"/>
        <w:jc w:val="both"/>
        <w:rPr>
          <w:rFonts w:ascii="Arial" w:hAnsi="Arial"/>
          <w:szCs w:val="28"/>
        </w:rPr>
      </w:pPr>
      <w:r w:rsidRPr="001F29A5">
        <w:rPr>
          <w:rFonts w:ascii="Arial" w:hAnsi="Arial"/>
          <w:szCs w:val="28"/>
        </w:rPr>
        <w:t xml:space="preserve">Si </w:t>
      </w:r>
      <w:r w:rsidRPr="001F29A5">
        <w:rPr>
          <w:rFonts w:ascii="Arial" w:hAnsi="Arial"/>
          <w:i/>
          <w:szCs w:val="28"/>
        </w:rPr>
        <w:t>p</w:t>
      </w:r>
      <w:r w:rsidRPr="001F29A5">
        <w:rPr>
          <w:rFonts w:ascii="Arial" w:hAnsi="Arial"/>
          <w:szCs w:val="28"/>
        </w:rPr>
        <w:t xml:space="preserve"> y </w:t>
      </w:r>
      <w:r w:rsidRPr="001F29A5">
        <w:rPr>
          <w:rFonts w:ascii="Arial" w:hAnsi="Arial"/>
          <w:i/>
          <w:szCs w:val="28"/>
        </w:rPr>
        <w:t>T</w:t>
      </w:r>
      <w:r w:rsidRPr="001F29A5">
        <w:rPr>
          <w:rFonts w:ascii="Arial" w:hAnsi="Arial"/>
          <w:szCs w:val="28"/>
        </w:rPr>
        <w:t xml:space="preserve"> son constantes, la ecuación se cumplirá para los estados inicial y final: (</w:t>
      </w:r>
      <w:r w:rsidRPr="001F29A5">
        <w:rPr>
          <w:rFonts w:ascii="Arial" w:hAnsi="Arial"/>
          <w:i/>
          <w:szCs w:val="28"/>
          <w:lang w:val="es-ES_tradnl"/>
        </w:rPr>
        <w:t>p </w:t>
      </w:r>
      <w:r w:rsidRPr="001F29A5">
        <w:rPr>
          <w:rFonts w:ascii="Arial" w:hAnsi="Arial"/>
          <w:sz w:val="18"/>
          <w:szCs w:val="18"/>
        </w:rPr>
        <w:t>x</w:t>
      </w:r>
      <w:r w:rsidRPr="001F29A5">
        <w:rPr>
          <w:rFonts w:ascii="Arial" w:hAnsi="Arial"/>
          <w:i/>
          <w:szCs w:val="28"/>
          <w:lang w:val="es-ES_tradnl"/>
        </w:rPr>
        <w:t> V</w:t>
      </w:r>
      <w:r w:rsidRPr="001F29A5">
        <w:rPr>
          <w:rFonts w:ascii="Arial" w:hAnsi="Arial"/>
          <w:i/>
          <w:szCs w:val="28"/>
          <w:vertAlign w:val="subscript"/>
          <w:lang w:val="es-ES_tradnl"/>
        </w:rPr>
        <w:t>1</w:t>
      </w:r>
      <w:r w:rsidRPr="001F29A5">
        <w:rPr>
          <w:rFonts w:ascii="Arial" w:hAnsi="Arial"/>
          <w:i/>
          <w:szCs w:val="28"/>
          <w:lang w:val="es-ES_tradnl"/>
        </w:rPr>
        <w:t> = n</w:t>
      </w:r>
      <w:r w:rsidRPr="001F29A5">
        <w:rPr>
          <w:rFonts w:ascii="Arial" w:hAnsi="Arial"/>
          <w:i/>
          <w:szCs w:val="28"/>
          <w:vertAlign w:val="subscript"/>
          <w:lang w:val="es-ES_tradnl"/>
        </w:rPr>
        <w:t>1 </w:t>
      </w:r>
      <w:r w:rsidRPr="001F29A5">
        <w:rPr>
          <w:rFonts w:ascii="Arial" w:hAnsi="Arial"/>
          <w:sz w:val="18"/>
          <w:szCs w:val="18"/>
        </w:rPr>
        <w:t>x</w:t>
      </w:r>
      <w:r w:rsidRPr="001F29A5">
        <w:rPr>
          <w:rFonts w:ascii="Arial" w:hAnsi="Arial"/>
          <w:i/>
          <w:szCs w:val="28"/>
          <w:lang w:val="es-ES_tradnl"/>
        </w:rPr>
        <w:t> R </w:t>
      </w:r>
      <w:r w:rsidRPr="001F29A5">
        <w:rPr>
          <w:rFonts w:ascii="Arial" w:hAnsi="Arial"/>
          <w:sz w:val="18"/>
          <w:szCs w:val="18"/>
        </w:rPr>
        <w:t>x</w:t>
      </w:r>
      <w:r w:rsidRPr="001F29A5">
        <w:rPr>
          <w:rFonts w:ascii="Arial" w:hAnsi="Arial"/>
          <w:i/>
          <w:szCs w:val="28"/>
          <w:lang w:val="es-ES_tradnl"/>
        </w:rPr>
        <w:t> T</w:t>
      </w:r>
      <w:r w:rsidRPr="001F29A5">
        <w:rPr>
          <w:rFonts w:ascii="Arial" w:hAnsi="Arial"/>
          <w:szCs w:val="28"/>
          <w:lang w:val="es-ES_tradnl"/>
        </w:rPr>
        <w:t xml:space="preserve">) </w:t>
      </w:r>
      <w:r w:rsidRPr="001F29A5">
        <w:rPr>
          <w:rFonts w:ascii="Arial" w:hAnsi="Arial"/>
          <w:szCs w:val="28"/>
        </w:rPr>
        <w:t>(</w:t>
      </w:r>
      <w:r w:rsidRPr="001F29A5">
        <w:rPr>
          <w:rFonts w:ascii="Arial" w:hAnsi="Arial"/>
          <w:i/>
          <w:szCs w:val="28"/>
          <w:lang w:val="es-ES_tradnl"/>
        </w:rPr>
        <w:t>p </w:t>
      </w:r>
      <w:r w:rsidRPr="001F29A5">
        <w:rPr>
          <w:rFonts w:ascii="Arial" w:hAnsi="Arial"/>
          <w:sz w:val="18"/>
          <w:szCs w:val="18"/>
        </w:rPr>
        <w:t>x</w:t>
      </w:r>
      <w:r w:rsidRPr="001F29A5">
        <w:rPr>
          <w:rFonts w:ascii="Arial" w:hAnsi="Arial"/>
          <w:i/>
          <w:szCs w:val="28"/>
          <w:lang w:val="es-ES_tradnl"/>
        </w:rPr>
        <w:t> V</w:t>
      </w:r>
      <w:r w:rsidRPr="001F29A5">
        <w:rPr>
          <w:rFonts w:ascii="Arial" w:hAnsi="Arial"/>
          <w:i/>
          <w:szCs w:val="28"/>
          <w:vertAlign w:val="subscript"/>
          <w:lang w:val="es-ES_tradnl"/>
        </w:rPr>
        <w:t>2 </w:t>
      </w:r>
      <w:r w:rsidRPr="001F29A5">
        <w:rPr>
          <w:rFonts w:ascii="Arial" w:hAnsi="Arial"/>
          <w:i/>
          <w:szCs w:val="28"/>
          <w:lang w:val="es-ES_tradnl"/>
        </w:rPr>
        <w:t>= n</w:t>
      </w:r>
      <w:r w:rsidRPr="001F29A5">
        <w:rPr>
          <w:rFonts w:ascii="Arial" w:hAnsi="Arial"/>
          <w:i/>
          <w:szCs w:val="28"/>
          <w:vertAlign w:val="subscript"/>
          <w:lang w:val="es-ES_tradnl"/>
        </w:rPr>
        <w:t>2 </w:t>
      </w:r>
      <w:r w:rsidRPr="001F29A5">
        <w:rPr>
          <w:rFonts w:ascii="Arial" w:hAnsi="Arial"/>
          <w:sz w:val="18"/>
          <w:szCs w:val="18"/>
        </w:rPr>
        <w:t>x</w:t>
      </w:r>
      <w:r w:rsidRPr="001F29A5">
        <w:rPr>
          <w:rFonts w:ascii="Arial" w:hAnsi="Arial"/>
          <w:i/>
          <w:szCs w:val="28"/>
          <w:lang w:val="es-ES_tradnl"/>
        </w:rPr>
        <w:t> R </w:t>
      </w:r>
      <w:r w:rsidRPr="001F29A5">
        <w:rPr>
          <w:rFonts w:ascii="Arial" w:hAnsi="Arial"/>
          <w:sz w:val="18"/>
          <w:szCs w:val="18"/>
        </w:rPr>
        <w:t>x</w:t>
      </w:r>
      <w:r w:rsidRPr="001F29A5">
        <w:rPr>
          <w:rFonts w:ascii="Arial" w:hAnsi="Arial"/>
          <w:i/>
          <w:szCs w:val="28"/>
          <w:lang w:val="es-ES_tradnl"/>
        </w:rPr>
        <w:t xml:space="preserve"> T</w:t>
      </w:r>
      <w:r w:rsidRPr="001F29A5">
        <w:rPr>
          <w:rFonts w:ascii="Arial" w:hAnsi="Arial"/>
          <w:szCs w:val="28"/>
          <w:lang w:val="es-ES_tradnl"/>
        </w:rPr>
        <w:t xml:space="preserve">) </w:t>
      </w:r>
      <w:r w:rsidRPr="001F29A5">
        <w:rPr>
          <w:rFonts w:ascii="Arial" w:hAnsi="Arial"/>
          <w:szCs w:val="28"/>
        </w:rPr>
        <w:t xml:space="preserve"> con lo que restando ambas expresiones también se cumplirá que:</w:t>
      </w:r>
    </w:p>
    <w:p w:rsidR="001F29A5" w:rsidRPr="001F29A5" w:rsidRDefault="001F29A5" w:rsidP="001F29A5">
      <w:pPr>
        <w:tabs>
          <w:tab w:val="left" w:pos="567"/>
        </w:tabs>
        <w:spacing w:before="100" w:beforeAutospacing="1" w:after="100" w:afterAutospacing="1"/>
        <w:ind w:firstLine="567"/>
        <w:jc w:val="both"/>
        <w:rPr>
          <w:rFonts w:ascii="Arial" w:hAnsi="Arial"/>
          <w:i/>
          <w:szCs w:val="28"/>
        </w:rPr>
      </w:pPr>
      <w:r w:rsidRPr="001F29A5">
        <w:rPr>
          <w:rFonts w:ascii="Arial" w:hAnsi="Arial"/>
          <w:i/>
          <w:szCs w:val="28"/>
        </w:rPr>
        <w:t xml:space="preserve">p </w:t>
      </w:r>
      <w:r w:rsidRPr="001F29A5">
        <w:rPr>
          <w:rFonts w:ascii="Arial" w:hAnsi="Arial"/>
          <w:sz w:val="18"/>
          <w:szCs w:val="18"/>
        </w:rPr>
        <w:t>x</w:t>
      </w:r>
      <w:r w:rsidRPr="001F29A5">
        <w:rPr>
          <w:rFonts w:ascii="Arial" w:hAnsi="Arial"/>
          <w:i/>
          <w:szCs w:val="28"/>
        </w:rPr>
        <w:t xml:space="preserve"> </w:t>
      </w:r>
      <w:r w:rsidRPr="001F29A5">
        <w:rPr>
          <w:rFonts w:ascii="Symbol" w:hAnsi="Symbol"/>
          <w:szCs w:val="28"/>
        </w:rPr>
        <w:t></w:t>
      </w:r>
      <w:r w:rsidRPr="001F29A5">
        <w:rPr>
          <w:rFonts w:ascii="Arial" w:hAnsi="Arial"/>
          <w:i/>
          <w:szCs w:val="28"/>
        </w:rPr>
        <w:t xml:space="preserve">V = </w:t>
      </w:r>
      <w:r w:rsidRPr="001F29A5">
        <w:rPr>
          <w:rFonts w:ascii="Symbol" w:hAnsi="Symbol"/>
          <w:szCs w:val="28"/>
        </w:rPr>
        <w:t></w:t>
      </w:r>
      <w:r w:rsidRPr="001F29A5">
        <w:rPr>
          <w:rFonts w:ascii="Arial" w:hAnsi="Arial"/>
          <w:i/>
          <w:szCs w:val="28"/>
        </w:rPr>
        <w:t xml:space="preserve">n </w:t>
      </w:r>
      <w:r w:rsidRPr="001F29A5">
        <w:rPr>
          <w:rFonts w:ascii="Arial" w:hAnsi="Arial"/>
          <w:sz w:val="18"/>
          <w:szCs w:val="18"/>
        </w:rPr>
        <w:t>x</w:t>
      </w:r>
      <w:r w:rsidRPr="001F29A5">
        <w:rPr>
          <w:rFonts w:ascii="Arial" w:hAnsi="Arial"/>
          <w:i/>
          <w:szCs w:val="28"/>
        </w:rPr>
        <w:t xml:space="preserve"> R </w:t>
      </w:r>
      <w:r w:rsidRPr="001F29A5">
        <w:rPr>
          <w:rFonts w:ascii="Arial" w:hAnsi="Arial"/>
          <w:sz w:val="18"/>
          <w:szCs w:val="18"/>
        </w:rPr>
        <w:t>x</w:t>
      </w:r>
      <w:r w:rsidRPr="001F29A5">
        <w:rPr>
          <w:rFonts w:ascii="Arial" w:hAnsi="Arial"/>
          <w:i/>
          <w:szCs w:val="28"/>
        </w:rPr>
        <w:t xml:space="preserve"> T</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 xml:space="preserve">Como  </w:t>
      </w:r>
      <w:r w:rsidRPr="001F29A5">
        <w:rPr>
          <w:rFonts w:ascii="Symbol" w:hAnsi="Symbol"/>
          <w:szCs w:val="28"/>
        </w:rPr>
        <w:t></w:t>
      </w:r>
      <w:r w:rsidRPr="001F29A5">
        <w:rPr>
          <w:rFonts w:ascii="Arial" w:hAnsi="Arial"/>
          <w:i/>
          <w:szCs w:val="28"/>
        </w:rPr>
        <w:t>H</w:t>
      </w:r>
      <w:r w:rsidRPr="001F29A5">
        <w:rPr>
          <w:rFonts w:ascii="Arial" w:hAnsi="Arial"/>
          <w:szCs w:val="28"/>
        </w:rPr>
        <w:t xml:space="preserve"> = </w:t>
      </w:r>
      <w:r w:rsidRPr="001F29A5">
        <w:rPr>
          <w:rFonts w:ascii="Symbol" w:hAnsi="Symbol"/>
          <w:szCs w:val="28"/>
        </w:rPr>
        <w:t></w:t>
      </w:r>
      <w:r w:rsidRPr="001F29A5">
        <w:rPr>
          <w:rFonts w:ascii="Arial" w:hAnsi="Arial"/>
          <w:i/>
          <w:szCs w:val="28"/>
        </w:rPr>
        <w:t>U</w:t>
      </w:r>
      <w:r w:rsidRPr="001F29A5">
        <w:rPr>
          <w:rFonts w:ascii="Arial" w:hAnsi="Arial"/>
          <w:szCs w:val="28"/>
        </w:rPr>
        <w:t xml:space="preserve"> + </w:t>
      </w:r>
      <w:r w:rsidRPr="001F29A5">
        <w:rPr>
          <w:rFonts w:ascii="Arial" w:hAnsi="Arial"/>
          <w:i/>
          <w:szCs w:val="28"/>
        </w:rPr>
        <w:t>p</w:t>
      </w:r>
      <w:r w:rsidRPr="001F29A5">
        <w:rPr>
          <w:rFonts w:ascii="Arial" w:hAnsi="Arial"/>
          <w:szCs w:val="28"/>
        </w:rPr>
        <w:t xml:space="preserve"> </w:t>
      </w:r>
      <w:r w:rsidRPr="001F29A5">
        <w:rPr>
          <w:rFonts w:ascii="Arial" w:hAnsi="Arial"/>
          <w:sz w:val="18"/>
          <w:szCs w:val="18"/>
        </w:rPr>
        <w:t>x</w:t>
      </w:r>
      <w:r w:rsidRPr="001F29A5">
        <w:rPr>
          <w:rFonts w:ascii="Arial" w:hAnsi="Arial"/>
          <w:szCs w:val="28"/>
        </w:rPr>
        <w:t xml:space="preserve"> </w:t>
      </w:r>
      <w:r w:rsidRPr="001F29A5">
        <w:rPr>
          <w:rFonts w:ascii="Symbol" w:hAnsi="Symbol"/>
          <w:szCs w:val="28"/>
        </w:rPr>
        <w:t></w:t>
      </w:r>
      <w:r w:rsidRPr="001F29A5">
        <w:rPr>
          <w:rFonts w:ascii="Arial" w:hAnsi="Arial"/>
          <w:i/>
          <w:szCs w:val="28"/>
        </w:rPr>
        <w:t>V</w:t>
      </w:r>
      <w:r w:rsidRPr="001F29A5">
        <w:rPr>
          <w:rFonts w:ascii="Arial" w:hAnsi="Arial"/>
          <w:szCs w:val="28"/>
        </w:rPr>
        <w:t xml:space="preserve">  se cumplirá que: </w:t>
      </w:r>
    </w:p>
    <w:p w:rsidR="001F29A5" w:rsidRPr="001F29A5" w:rsidRDefault="00172C2F" w:rsidP="001F29A5">
      <w:pPr>
        <w:tabs>
          <w:tab w:val="left" w:pos="567"/>
        </w:tabs>
        <w:spacing w:before="100" w:beforeAutospacing="1" w:after="100" w:afterAutospacing="1"/>
        <w:jc w:val="center"/>
        <w:rPr>
          <w:rFonts w:ascii="Arial" w:hAnsi="Arial"/>
          <w:szCs w:val="28"/>
        </w:rPr>
      </w:pPr>
      <w:r>
        <w:rPr>
          <w:rFonts w:ascii="Symbol" w:hAnsi="Symbol"/>
          <w:noProof/>
          <w:szCs w:val="28"/>
          <w:vertAlign w:val="subscript"/>
        </w:rPr>
        <w:drawing>
          <wp:inline distT="0" distB="0" distL="0" distR="0">
            <wp:extent cx="1466215" cy="173355"/>
            <wp:effectExtent l="1905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466215" cy="173355"/>
                    </a:xfrm>
                    <a:prstGeom prst="rect">
                      <a:avLst/>
                    </a:prstGeom>
                    <a:solidFill>
                      <a:srgbClr val="CCFFFF"/>
                    </a:solidFill>
                    <a:ln w="9525">
                      <a:noFill/>
                      <a:miter lim="800000"/>
                      <a:headEnd/>
                      <a:tailEnd/>
                    </a:ln>
                  </pic:spPr>
                </pic:pic>
              </a:graphicData>
            </a:graphic>
          </wp:inline>
        </w:drawing>
      </w:r>
    </w:p>
    <w:p w:rsidR="001F29A5" w:rsidRPr="001F29A5" w:rsidRDefault="001F29A5" w:rsidP="001F29A5">
      <w:pPr>
        <w:tabs>
          <w:tab w:val="left" w:pos="567"/>
        </w:tabs>
        <w:spacing w:before="100" w:beforeAutospacing="1" w:after="100" w:afterAutospacing="1"/>
        <w:ind w:firstLine="567"/>
        <w:jc w:val="both"/>
        <w:rPr>
          <w:rFonts w:ascii="Arial" w:hAnsi="Arial"/>
          <w:b/>
          <w:bCs/>
          <w:i/>
          <w:szCs w:val="28"/>
        </w:rPr>
      </w:pPr>
      <w:r w:rsidRPr="001F29A5">
        <w:rPr>
          <w:rFonts w:ascii="Arial" w:hAnsi="Arial"/>
          <w:szCs w:val="28"/>
        </w:rPr>
        <w:t xml:space="preserve">En reacciones de sólidos y líquidos apenas se produce variación de volumen y </w:t>
      </w:r>
      <w:r w:rsidRPr="001F29A5">
        <w:rPr>
          <w:rFonts w:ascii="Arial" w:hAnsi="Arial"/>
          <w:i/>
          <w:szCs w:val="28"/>
        </w:rPr>
        <w:t>Q</w:t>
      </w:r>
      <w:r w:rsidRPr="001F29A5">
        <w:rPr>
          <w:rFonts w:ascii="Arial" w:hAnsi="Arial"/>
          <w:i/>
          <w:szCs w:val="28"/>
          <w:vertAlign w:val="subscript"/>
        </w:rPr>
        <w:t>v </w:t>
      </w:r>
      <w:r w:rsidRPr="001F29A5">
        <w:rPr>
          <w:rFonts w:ascii="Symbol" w:hAnsi="Symbol"/>
          <w:i/>
          <w:szCs w:val="28"/>
        </w:rPr>
        <w:t></w:t>
      </w:r>
      <w:r w:rsidRPr="001F29A5">
        <w:rPr>
          <w:rFonts w:ascii="Arial" w:hAnsi="Arial"/>
          <w:i/>
          <w:szCs w:val="28"/>
          <w:vertAlign w:val="subscript"/>
        </w:rPr>
        <w:t> </w:t>
      </w:r>
      <w:r w:rsidRPr="001F29A5">
        <w:rPr>
          <w:rFonts w:ascii="Arial" w:hAnsi="Arial"/>
          <w:i/>
          <w:szCs w:val="28"/>
        </w:rPr>
        <w:t>Q</w:t>
      </w:r>
      <w:r w:rsidRPr="001F29A5">
        <w:rPr>
          <w:rFonts w:ascii="Arial" w:hAnsi="Arial"/>
          <w:i/>
          <w:szCs w:val="28"/>
          <w:vertAlign w:val="subscript"/>
        </w:rPr>
        <w:t>p</w:t>
      </w:r>
      <w:r w:rsidRPr="001F29A5">
        <w:rPr>
          <w:rFonts w:ascii="Arial" w:hAnsi="Arial"/>
          <w:szCs w:val="28"/>
        </w:rPr>
        <w:t xml:space="preserve">, es decir: </w:t>
      </w:r>
      <w:r w:rsidR="00172C2F">
        <w:rPr>
          <w:rFonts w:ascii="Arial" w:hAnsi="Arial"/>
          <w:noProof/>
          <w:szCs w:val="28"/>
          <w:vertAlign w:val="subscript"/>
        </w:rPr>
        <w:drawing>
          <wp:inline distT="0" distB="0" distL="0" distR="0">
            <wp:extent cx="646430" cy="173355"/>
            <wp:effectExtent l="1905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46430" cy="173355"/>
                    </a:xfrm>
                    <a:prstGeom prst="rect">
                      <a:avLst/>
                    </a:prstGeom>
                    <a:solidFill>
                      <a:srgbClr val="CCFFFF"/>
                    </a:solidFill>
                    <a:ln w="9525">
                      <a:noFill/>
                      <a:miter lim="800000"/>
                      <a:headEnd/>
                      <a:tailEnd/>
                    </a:ln>
                  </pic:spPr>
                </pic:pic>
              </a:graphicData>
            </a:graphic>
          </wp:inline>
        </w:drawing>
      </w:r>
    </w:p>
    <w:p w:rsidR="001F29A5" w:rsidRPr="001F29A5" w:rsidRDefault="001F29A5" w:rsidP="001F29A5">
      <w:pPr>
        <w:keepNext/>
        <w:spacing w:before="100" w:beforeAutospacing="1" w:after="120"/>
        <w:jc w:val="both"/>
        <w:rPr>
          <w:rFonts w:ascii="Arial" w:hAnsi="Arial"/>
          <w:color w:val="CC0000"/>
          <w:szCs w:val="28"/>
          <w:u w:val="single"/>
        </w:rPr>
      </w:pPr>
      <w:bookmarkStart w:id="4" w:name="Ej_A"/>
      <w:bookmarkEnd w:id="4"/>
      <w:r w:rsidRPr="001F29A5">
        <w:rPr>
          <w:rFonts w:ascii="Arial" w:hAnsi="Arial"/>
          <w:color w:val="CC0000"/>
          <w:szCs w:val="28"/>
          <w:u w:val="single"/>
        </w:rPr>
        <w:t>Ejemplo:</w:t>
      </w:r>
    </w:p>
    <w:p w:rsidR="001F29A5" w:rsidRPr="001F29A5" w:rsidRDefault="001F29A5" w:rsidP="001F29A5">
      <w:pPr>
        <w:spacing w:after="100" w:afterAutospacing="1"/>
        <w:jc w:val="both"/>
        <w:rPr>
          <w:rFonts w:ascii="Arial" w:hAnsi="Arial"/>
          <w:i/>
          <w:iCs/>
          <w:color w:val="800000"/>
          <w:szCs w:val="28"/>
        </w:rPr>
      </w:pPr>
      <w:r w:rsidRPr="001F29A5">
        <w:rPr>
          <w:rFonts w:ascii="Arial" w:hAnsi="Arial"/>
          <w:i/>
          <w:iCs/>
          <w:color w:val="800000"/>
          <w:szCs w:val="28"/>
        </w:rPr>
        <w:t xml:space="preserve">Determinar la variación de energía interna para el proceso de combustión de 1 mol de propano a 25ºC y 1 atm, si la variación de entalpía, en estas condiciones, vale </w:t>
      </w:r>
      <w:r w:rsidRPr="001F29A5">
        <w:rPr>
          <w:rFonts w:ascii="Arial" w:hAnsi="Arial"/>
          <w:i/>
          <w:iCs/>
          <w:color w:val="800000"/>
          <w:szCs w:val="28"/>
        </w:rPr>
        <w:noBreakHyphen/>
        <w:t xml:space="preserve">2219,8 kJ. </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C</w:t>
      </w:r>
      <w:r w:rsidRPr="001F29A5">
        <w:rPr>
          <w:rFonts w:ascii="Arial" w:hAnsi="Arial"/>
          <w:szCs w:val="28"/>
          <w:vertAlign w:val="subscript"/>
        </w:rPr>
        <w:t>3</w:t>
      </w:r>
      <w:r w:rsidRPr="001F29A5">
        <w:rPr>
          <w:rFonts w:ascii="Arial" w:hAnsi="Arial"/>
          <w:szCs w:val="28"/>
        </w:rPr>
        <w:t>H</w:t>
      </w:r>
      <w:r w:rsidRPr="001F29A5">
        <w:rPr>
          <w:rFonts w:ascii="Arial" w:hAnsi="Arial"/>
          <w:szCs w:val="28"/>
          <w:vertAlign w:val="subscript"/>
        </w:rPr>
        <w:t>8</w:t>
      </w:r>
      <w:r w:rsidRPr="001F29A5">
        <w:rPr>
          <w:rFonts w:ascii="Arial" w:hAnsi="Arial"/>
          <w:i/>
          <w:szCs w:val="28"/>
        </w:rPr>
        <w:t>(g)</w:t>
      </w:r>
      <w:r w:rsidRPr="001F29A5">
        <w:rPr>
          <w:rFonts w:ascii="Arial" w:hAnsi="Arial"/>
          <w:szCs w:val="28"/>
        </w:rPr>
        <w:t xml:space="preserve"> + 5 O</w:t>
      </w:r>
      <w:r w:rsidRPr="001F29A5">
        <w:rPr>
          <w:rFonts w:ascii="Arial" w:hAnsi="Arial"/>
          <w:szCs w:val="28"/>
          <w:vertAlign w:val="subscript"/>
        </w:rPr>
        <w:t>2</w:t>
      </w:r>
      <w:r w:rsidRPr="001F29A5">
        <w:rPr>
          <w:rFonts w:ascii="Arial" w:hAnsi="Arial"/>
          <w:i/>
          <w:szCs w:val="28"/>
        </w:rPr>
        <w:t>(g)</w:t>
      </w:r>
      <w:r w:rsidRPr="001F29A5">
        <w:rPr>
          <w:rFonts w:ascii="Arial" w:hAnsi="Arial"/>
          <w:szCs w:val="28"/>
        </w:rPr>
        <w:t xml:space="preserve">  </w:t>
      </w:r>
      <w:r w:rsidRPr="001F29A5">
        <w:rPr>
          <w:rFonts w:ascii="Symbol" w:hAnsi="Symbol"/>
          <w:szCs w:val="28"/>
        </w:rPr>
        <w:t></w:t>
      </w:r>
      <w:r w:rsidRPr="001F29A5">
        <w:rPr>
          <w:rFonts w:ascii="Arial" w:hAnsi="Arial"/>
          <w:szCs w:val="28"/>
        </w:rPr>
        <w:t xml:space="preserve"> 3 CO</w:t>
      </w:r>
      <w:r w:rsidRPr="001F29A5">
        <w:rPr>
          <w:rFonts w:ascii="Arial" w:hAnsi="Arial"/>
          <w:szCs w:val="28"/>
          <w:vertAlign w:val="subscript"/>
        </w:rPr>
        <w:t>2</w:t>
      </w:r>
      <w:r w:rsidRPr="001F29A5">
        <w:rPr>
          <w:rFonts w:ascii="Arial" w:hAnsi="Arial"/>
          <w:i/>
          <w:szCs w:val="28"/>
        </w:rPr>
        <w:t>(g)</w:t>
      </w:r>
      <w:r w:rsidRPr="001F29A5">
        <w:rPr>
          <w:rFonts w:ascii="Arial" w:hAnsi="Arial"/>
          <w:szCs w:val="28"/>
        </w:rPr>
        <w:t xml:space="preserve"> + 4 H</w:t>
      </w:r>
      <w:r w:rsidRPr="001F29A5">
        <w:rPr>
          <w:rFonts w:ascii="Arial" w:hAnsi="Arial"/>
          <w:szCs w:val="28"/>
          <w:vertAlign w:val="subscript"/>
        </w:rPr>
        <w:t>2</w:t>
      </w:r>
      <w:r w:rsidRPr="001F29A5">
        <w:rPr>
          <w:rFonts w:ascii="Arial" w:hAnsi="Arial"/>
          <w:szCs w:val="28"/>
        </w:rPr>
        <w:t>O</w:t>
      </w:r>
      <w:r w:rsidRPr="001F29A5">
        <w:rPr>
          <w:rFonts w:ascii="Arial" w:hAnsi="Arial"/>
          <w:i/>
          <w:szCs w:val="28"/>
        </w:rPr>
        <w:t>(l)</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Symbol" w:hAnsi="Symbol"/>
          <w:iCs/>
          <w:szCs w:val="28"/>
        </w:rPr>
        <w:t></w:t>
      </w:r>
      <w:r w:rsidRPr="001F29A5">
        <w:rPr>
          <w:rFonts w:ascii="Arial" w:hAnsi="Arial"/>
          <w:i/>
          <w:szCs w:val="28"/>
        </w:rPr>
        <w:t>H</w:t>
      </w:r>
      <w:r w:rsidRPr="001F29A5">
        <w:rPr>
          <w:rFonts w:ascii="Arial" w:hAnsi="Arial"/>
          <w:szCs w:val="28"/>
        </w:rPr>
        <w:t xml:space="preserve"> = –2219,8 kJ </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i/>
          <w:iCs/>
          <w:szCs w:val="28"/>
        </w:rPr>
        <w:t>n</w:t>
      </w:r>
      <w:r w:rsidRPr="001F29A5">
        <w:rPr>
          <w:rFonts w:ascii="Arial" w:hAnsi="Arial"/>
          <w:i/>
          <w:iCs/>
          <w:szCs w:val="28"/>
          <w:vertAlign w:val="subscript"/>
        </w:rPr>
        <w:t>reactivos</w:t>
      </w:r>
      <w:r w:rsidRPr="001F29A5">
        <w:rPr>
          <w:rFonts w:ascii="Arial" w:hAnsi="Arial"/>
          <w:i/>
          <w:iCs/>
          <w:szCs w:val="28"/>
        </w:rPr>
        <w:t xml:space="preserve"> </w:t>
      </w:r>
      <w:r w:rsidRPr="001F29A5">
        <w:rPr>
          <w:rFonts w:ascii="Arial" w:hAnsi="Arial"/>
          <w:szCs w:val="28"/>
        </w:rPr>
        <w:t xml:space="preserve">= 1 + 5 = 6 ; </w:t>
      </w:r>
      <w:r w:rsidRPr="001F29A5">
        <w:rPr>
          <w:rFonts w:ascii="Arial" w:hAnsi="Arial"/>
          <w:i/>
          <w:iCs/>
          <w:szCs w:val="28"/>
        </w:rPr>
        <w:t>n</w:t>
      </w:r>
      <w:r w:rsidRPr="001F29A5">
        <w:rPr>
          <w:rFonts w:ascii="Arial" w:hAnsi="Arial"/>
          <w:i/>
          <w:iCs/>
          <w:szCs w:val="28"/>
          <w:vertAlign w:val="subscript"/>
        </w:rPr>
        <w:t>productos</w:t>
      </w:r>
      <w:r w:rsidRPr="001F29A5">
        <w:rPr>
          <w:rFonts w:ascii="Arial" w:hAnsi="Arial"/>
          <w:szCs w:val="28"/>
        </w:rPr>
        <w:t xml:space="preserve"> = 3 (sólo moles de </w:t>
      </w:r>
      <w:r w:rsidRPr="001F29A5">
        <w:rPr>
          <w:rFonts w:ascii="Arial" w:hAnsi="Arial"/>
          <w:szCs w:val="28"/>
          <w:u w:val="single"/>
        </w:rPr>
        <w:t>gases</w:t>
      </w:r>
      <w:r w:rsidRPr="001F29A5">
        <w:rPr>
          <w:rFonts w:ascii="Arial" w:hAnsi="Arial"/>
          <w:szCs w:val="28"/>
        </w:rPr>
        <w:t xml:space="preserve">) </w:t>
      </w:r>
      <w:r w:rsidRPr="001F29A5">
        <w:rPr>
          <w:rFonts w:ascii="Symbol" w:hAnsi="Symbol"/>
          <w:szCs w:val="28"/>
        </w:rPr>
        <w:t></w:t>
      </w:r>
      <w:r w:rsidRPr="001F29A5">
        <w:rPr>
          <w:rFonts w:ascii="Arial" w:hAnsi="Arial"/>
          <w:szCs w:val="28"/>
        </w:rPr>
        <w:t xml:space="preserve"> </w:t>
      </w:r>
      <w:r w:rsidRPr="001F29A5">
        <w:rPr>
          <w:rFonts w:ascii="Symbol" w:hAnsi="Symbol"/>
          <w:iCs/>
          <w:szCs w:val="28"/>
        </w:rPr>
        <w:t></w:t>
      </w:r>
      <w:r w:rsidRPr="001F29A5">
        <w:rPr>
          <w:rFonts w:ascii="Arial" w:hAnsi="Arial"/>
          <w:i/>
          <w:szCs w:val="28"/>
        </w:rPr>
        <w:t>n</w:t>
      </w:r>
      <w:r w:rsidRPr="001F29A5">
        <w:rPr>
          <w:rFonts w:ascii="Arial" w:hAnsi="Arial"/>
          <w:szCs w:val="28"/>
        </w:rPr>
        <w:t> = </w:t>
      </w:r>
      <w:r w:rsidRPr="001F29A5">
        <w:rPr>
          <w:rFonts w:ascii="Arial" w:hAnsi="Arial"/>
          <w:szCs w:val="28"/>
        </w:rPr>
        <w:noBreakHyphen/>
        <w:t>3</w:t>
      </w:r>
    </w:p>
    <w:p w:rsidR="001F29A5" w:rsidRDefault="001F29A5" w:rsidP="004E014E">
      <w:pPr>
        <w:tabs>
          <w:tab w:val="left" w:pos="567"/>
        </w:tabs>
        <w:spacing w:before="100" w:beforeAutospacing="1" w:after="100" w:afterAutospacing="1"/>
        <w:ind w:right="-676" w:firstLine="567"/>
        <w:rPr>
          <w:rFonts w:ascii="Arial" w:hAnsi="Arial"/>
          <w:szCs w:val="28"/>
          <w:vertAlign w:val="subscript"/>
        </w:rPr>
      </w:pPr>
      <w:r w:rsidRPr="001F29A5">
        <w:rPr>
          <w:rFonts w:ascii="Symbol" w:hAnsi="Symbol"/>
          <w:iCs/>
          <w:szCs w:val="28"/>
        </w:rPr>
        <w:t></w:t>
      </w:r>
      <w:r w:rsidRPr="001F29A5">
        <w:rPr>
          <w:rFonts w:ascii="Arial" w:hAnsi="Arial"/>
          <w:i/>
          <w:szCs w:val="28"/>
        </w:rPr>
        <w:t xml:space="preserve">U = </w:t>
      </w:r>
      <w:r w:rsidRPr="001F29A5">
        <w:rPr>
          <w:rFonts w:ascii="Symbol" w:hAnsi="Symbol"/>
          <w:iCs/>
          <w:szCs w:val="28"/>
        </w:rPr>
        <w:t></w:t>
      </w:r>
      <w:r w:rsidRPr="001F29A5">
        <w:rPr>
          <w:rFonts w:ascii="Arial" w:hAnsi="Arial"/>
          <w:i/>
          <w:szCs w:val="28"/>
        </w:rPr>
        <w:t xml:space="preserve">H – </w:t>
      </w:r>
      <w:r w:rsidRPr="001F29A5">
        <w:rPr>
          <w:rFonts w:ascii="Symbol" w:hAnsi="Symbol"/>
          <w:iCs/>
          <w:szCs w:val="28"/>
        </w:rPr>
        <w:t></w:t>
      </w:r>
      <w:r w:rsidRPr="001F29A5">
        <w:rPr>
          <w:rFonts w:ascii="Arial" w:hAnsi="Arial"/>
          <w:i/>
          <w:szCs w:val="28"/>
        </w:rPr>
        <w:t xml:space="preserve">n </w:t>
      </w:r>
      <w:r w:rsidRPr="001F29A5">
        <w:rPr>
          <w:rFonts w:ascii="Arial" w:hAnsi="Arial"/>
          <w:sz w:val="18"/>
          <w:szCs w:val="18"/>
        </w:rPr>
        <w:t>x</w:t>
      </w:r>
      <w:r w:rsidRPr="001F29A5">
        <w:rPr>
          <w:rFonts w:ascii="Arial" w:hAnsi="Arial"/>
          <w:i/>
          <w:szCs w:val="28"/>
        </w:rPr>
        <w:t xml:space="preserve"> R </w:t>
      </w:r>
      <w:r w:rsidRPr="001F29A5">
        <w:rPr>
          <w:rFonts w:ascii="Arial" w:hAnsi="Arial"/>
          <w:sz w:val="18"/>
          <w:szCs w:val="18"/>
        </w:rPr>
        <w:t>x</w:t>
      </w:r>
      <w:r w:rsidRPr="001F29A5">
        <w:rPr>
          <w:rFonts w:ascii="Arial" w:hAnsi="Arial"/>
          <w:i/>
          <w:szCs w:val="28"/>
        </w:rPr>
        <w:t xml:space="preserve"> T</w:t>
      </w:r>
      <w:r w:rsidRPr="001F29A5">
        <w:rPr>
          <w:rFonts w:ascii="Arial" w:hAnsi="Arial"/>
          <w:szCs w:val="28"/>
        </w:rPr>
        <w:t xml:space="preserve"> = –2219 kJ + 3 mol </w:t>
      </w:r>
      <w:r w:rsidRPr="001F29A5">
        <w:rPr>
          <w:rFonts w:ascii="Arial" w:hAnsi="Arial"/>
          <w:sz w:val="18"/>
          <w:szCs w:val="28"/>
        </w:rPr>
        <w:t>x</w:t>
      </w:r>
      <w:r w:rsidRPr="001F29A5">
        <w:rPr>
          <w:rFonts w:ascii="Arial" w:hAnsi="Arial"/>
          <w:szCs w:val="28"/>
        </w:rPr>
        <w:t xml:space="preserve"> (8,3 J</w:t>
      </w:r>
      <w:r w:rsidRPr="001F29A5">
        <w:rPr>
          <w:rFonts w:ascii="Arial" w:hAnsi="Arial"/>
          <w:sz w:val="18"/>
          <w:szCs w:val="28"/>
        </w:rPr>
        <w:t>x</w:t>
      </w:r>
      <w:r w:rsidRPr="001F29A5">
        <w:rPr>
          <w:rFonts w:ascii="Arial" w:hAnsi="Arial"/>
          <w:szCs w:val="28"/>
        </w:rPr>
        <w:t>mol</w:t>
      </w:r>
      <w:r w:rsidRPr="001F29A5">
        <w:rPr>
          <w:rFonts w:ascii="Arial" w:hAnsi="Arial"/>
          <w:szCs w:val="28"/>
          <w:vertAlign w:val="superscript"/>
        </w:rPr>
        <w:t>–1</w:t>
      </w:r>
      <w:r w:rsidRPr="001F29A5">
        <w:rPr>
          <w:rFonts w:ascii="Arial" w:hAnsi="Arial"/>
          <w:sz w:val="18"/>
          <w:szCs w:val="28"/>
        </w:rPr>
        <w:t>x</w:t>
      </w:r>
      <w:r w:rsidRPr="001F29A5">
        <w:rPr>
          <w:rFonts w:ascii="Arial" w:hAnsi="Arial"/>
          <w:szCs w:val="28"/>
        </w:rPr>
        <w:t>K</w:t>
      </w:r>
      <w:r w:rsidRPr="001F29A5">
        <w:rPr>
          <w:rFonts w:ascii="Arial" w:hAnsi="Arial"/>
          <w:szCs w:val="28"/>
          <w:vertAlign w:val="superscript"/>
        </w:rPr>
        <w:t>–1</w:t>
      </w:r>
      <w:r w:rsidRPr="001F29A5">
        <w:rPr>
          <w:rFonts w:ascii="Arial" w:hAnsi="Arial"/>
          <w:szCs w:val="28"/>
        </w:rPr>
        <w:t xml:space="preserve">) </w:t>
      </w:r>
      <w:r w:rsidRPr="001F29A5">
        <w:rPr>
          <w:rFonts w:ascii="Arial" w:hAnsi="Arial"/>
          <w:sz w:val="18"/>
          <w:szCs w:val="28"/>
        </w:rPr>
        <w:t>x</w:t>
      </w:r>
      <w:r w:rsidRPr="001F29A5">
        <w:rPr>
          <w:rFonts w:ascii="Arial" w:hAnsi="Arial"/>
          <w:szCs w:val="28"/>
        </w:rPr>
        <w:t xml:space="preserve"> 298 K = </w:t>
      </w:r>
      <w:r w:rsidR="00172C2F">
        <w:rPr>
          <w:rFonts w:ascii="Arial" w:hAnsi="Arial"/>
          <w:noProof/>
          <w:szCs w:val="28"/>
          <w:vertAlign w:val="subscript"/>
        </w:rPr>
        <w:drawing>
          <wp:inline distT="0" distB="0" distL="0" distR="0">
            <wp:extent cx="709295" cy="173355"/>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709295" cy="173355"/>
                    </a:xfrm>
                    <a:prstGeom prst="rect">
                      <a:avLst/>
                    </a:prstGeom>
                    <a:solidFill>
                      <a:srgbClr val="FFCC99"/>
                    </a:solidFill>
                    <a:ln w="9525">
                      <a:noFill/>
                      <a:miter lim="800000"/>
                      <a:headEnd/>
                      <a:tailEnd/>
                    </a:ln>
                  </pic:spPr>
                </pic:pic>
              </a:graphicData>
            </a:graphic>
          </wp:inline>
        </w:drawing>
      </w:r>
    </w:p>
    <w:p w:rsidR="00662BF9" w:rsidRPr="00662BF9" w:rsidRDefault="00662BF9" w:rsidP="004E014E">
      <w:pPr>
        <w:tabs>
          <w:tab w:val="left" w:pos="567"/>
        </w:tabs>
        <w:spacing w:before="100" w:beforeAutospacing="1" w:after="100" w:afterAutospacing="1"/>
        <w:ind w:right="-676" w:firstLine="567"/>
        <w:rPr>
          <w:rFonts w:ascii="Arial" w:hAnsi="Arial"/>
          <w:b/>
        </w:rPr>
      </w:pPr>
    </w:p>
    <w:p w:rsidR="001F29A5" w:rsidRPr="001F29A5" w:rsidRDefault="001F29A5" w:rsidP="001F29A5">
      <w:pPr>
        <w:keepNext/>
        <w:spacing w:before="100" w:beforeAutospacing="1" w:after="100" w:afterAutospacing="1"/>
        <w:jc w:val="both"/>
        <w:rPr>
          <w:rFonts w:ascii="Arial" w:hAnsi="Arial"/>
          <w:b/>
          <w:bCs/>
          <w:caps/>
          <w:color w:val="0000FF"/>
          <w:sz w:val="28"/>
          <w:szCs w:val="28"/>
        </w:rPr>
      </w:pPr>
      <w:bookmarkStart w:id="5" w:name="Entalpía_reacción"/>
      <w:bookmarkStart w:id="6" w:name="Entalpia_reaccion"/>
      <w:bookmarkEnd w:id="5"/>
      <w:bookmarkEnd w:id="6"/>
      <w:r w:rsidRPr="001F29A5">
        <w:rPr>
          <w:rFonts w:ascii="Arial" w:hAnsi="Arial"/>
          <w:b/>
          <w:bCs/>
          <w:caps/>
          <w:color w:val="0000FF"/>
          <w:sz w:val="28"/>
          <w:szCs w:val="28"/>
        </w:rPr>
        <w:lastRenderedPageBreak/>
        <w:t>Entalpía estándar de la reacción</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Se llama entalpía de reacción al incremento entálpico de una reacción en la cual, tanto reactivos como productos están en condiciones estándar</w:t>
      </w:r>
      <w:r w:rsidRPr="001F29A5">
        <w:rPr>
          <w:rFonts w:ascii="Arial" w:hAnsi="Arial"/>
          <w:szCs w:val="28"/>
          <w:lang w:val="es-ES_tradnl"/>
        </w:rPr>
        <w:t xml:space="preserve"> (</w:t>
      </w:r>
      <w:r w:rsidRPr="001F29A5">
        <w:rPr>
          <w:rFonts w:ascii="Arial" w:hAnsi="Arial"/>
          <w:i/>
          <w:szCs w:val="28"/>
          <w:lang w:val="es-ES_tradnl"/>
        </w:rPr>
        <w:t>p</w:t>
      </w:r>
      <w:r w:rsidRPr="001F29A5">
        <w:rPr>
          <w:rFonts w:ascii="Arial" w:hAnsi="Arial"/>
          <w:szCs w:val="28"/>
          <w:lang w:val="es-ES_tradnl"/>
        </w:rPr>
        <w:t xml:space="preserve"> = 1 </w:t>
      </w:r>
      <w:r w:rsidRPr="001F29A5">
        <w:rPr>
          <w:rFonts w:ascii="Arial" w:hAnsi="Arial"/>
          <w:i/>
          <w:szCs w:val="28"/>
          <w:lang w:val="es-ES_tradnl"/>
        </w:rPr>
        <w:t>atm</w:t>
      </w:r>
      <w:r w:rsidRPr="001F29A5">
        <w:rPr>
          <w:rFonts w:ascii="Arial" w:hAnsi="Arial"/>
          <w:szCs w:val="28"/>
          <w:lang w:val="es-ES_tradnl"/>
        </w:rPr>
        <w:t xml:space="preserve">; </w:t>
      </w:r>
      <w:r w:rsidRPr="001F29A5">
        <w:rPr>
          <w:rFonts w:ascii="Arial" w:hAnsi="Arial"/>
          <w:i/>
          <w:szCs w:val="28"/>
          <w:lang w:val="es-ES_tradnl"/>
        </w:rPr>
        <w:t>T</w:t>
      </w:r>
      <w:r w:rsidRPr="001F29A5">
        <w:rPr>
          <w:rFonts w:ascii="Arial" w:hAnsi="Arial"/>
          <w:szCs w:val="28"/>
          <w:lang w:val="es-ES_tradnl"/>
        </w:rPr>
        <w:t xml:space="preserve"> = 298 </w:t>
      </w:r>
      <w:r w:rsidRPr="001F29A5">
        <w:rPr>
          <w:rFonts w:ascii="Arial" w:hAnsi="Arial"/>
          <w:i/>
          <w:szCs w:val="28"/>
          <w:lang w:val="es-ES_tradnl"/>
        </w:rPr>
        <w:t>K</w:t>
      </w:r>
      <w:r w:rsidRPr="001F29A5">
        <w:rPr>
          <w:rFonts w:ascii="Arial" w:hAnsi="Arial"/>
          <w:szCs w:val="28"/>
          <w:lang w:val="es-ES_tradnl"/>
        </w:rPr>
        <w:t xml:space="preserve"> = 25 º</w:t>
      </w:r>
      <w:r w:rsidRPr="001F29A5">
        <w:rPr>
          <w:rFonts w:ascii="Arial" w:hAnsi="Arial"/>
          <w:i/>
          <w:szCs w:val="28"/>
          <w:lang w:val="es-ES_tradnl"/>
        </w:rPr>
        <w:t>C</w:t>
      </w:r>
      <w:r w:rsidRPr="001F29A5">
        <w:rPr>
          <w:rFonts w:ascii="Arial" w:hAnsi="Arial"/>
          <w:szCs w:val="28"/>
          <w:lang w:val="es-ES_tradnl"/>
        </w:rPr>
        <w:t xml:space="preserve">; concentración de sustancias disueltas </w:t>
      </w:r>
      <w:r w:rsidRPr="001F29A5">
        <w:rPr>
          <w:rFonts w:ascii="Arial" w:hAnsi="Arial"/>
          <w:szCs w:val="28"/>
        </w:rPr>
        <w:t xml:space="preserve">= 1 </w:t>
      </w:r>
      <w:r w:rsidRPr="001F29A5">
        <w:rPr>
          <w:rFonts w:ascii="Arial" w:hAnsi="Arial"/>
          <w:i/>
          <w:szCs w:val="28"/>
        </w:rPr>
        <w:t>M</w:t>
      </w:r>
      <w:r w:rsidRPr="001F29A5">
        <w:rPr>
          <w:rFonts w:ascii="Arial" w:hAnsi="Arial"/>
          <w:szCs w:val="28"/>
        </w:rPr>
        <w:t xml:space="preserve">). </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 xml:space="preserve">Se expresa como </w:t>
      </w:r>
      <w:r w:rsidRPr="001F29A5">
        <w:rPr>
          <w:rFonts w:ascii="Symbol" w:hAnsi="Symbol"/>
          <w:b/>
          <w:color w:val="008000"/>
          <w:szCs w:val="28"/>
        </w:rPr>
        <w:t></w:t>
      </w:r>
      <w:r w:rsidRPr="001F29A5">
        <w:rPr>
          <w:rFonts w:ascii="Arial" w:hAnsi="Arial"/>
          <w:b/>
          <w:i/>
          <w:color w:val="008000"/>
          <w:szCs w:val="28"/>
        </w:rPr>
        <w:t>H</w:t>
      </w:r>
      <w:r w:rsidRPr="001F29A5">
        <w:rPr>
          <w:rFonts w:ascii="Arial" w:hAnsi="Arial"/>
          <w:b/>
          <w:i/>
          <w:color w:val="008000"/>
          <w:szCs w:val="28"/>
          <w:vertAlign w:val="superscript"/>
        </w:rPr>
        <w:t>0</w:t>
      </w:r>
      <w:r w:rsidRPr="001F29A5">
        <w:rPr>
          <w:rFonts w:ascii="Arial" w:hAnsi="Arial"/>
          <w:szCs w:val="28"/>
        </w:rPr>
        <w:t xml:space="preserve"> y como se mide en </w:t>
      </w:r>
      <w:r w:rsidRPr="001F29A5">
        <w:rPr>
          <w:rFonts w:ascii="Arial" w:hAnsi="Arial"/>
          <w:i/>
          <w:szCs w:val="28"/>
        </w:rPr>
        <w:t>J</w:t>
      </w:r>
      <w:r w:rsidRPr="001F29A5">
        <w:rPr>
          <w:rFonts w:ascii="Arial" w:hAnsi="Arial"/>
          <w:szCs w:val="28"/>
        </w:rPr>
        <w:t xml:space="preserve"> o </w:t>
      </w:r>
      <w:r w:rsidRPr="001F29A5">
        <w:rPr>
          <w:rFonts w:ascii="Arial" w:hAnsi="Arial"/>
          <w:i/>
          <w:szCs w:val="28"/>
        </w:rPr>
        <w:t>kJ</w:t>
      </w:r>
      <w:r w:rsidRPr="001F29A5">
        <w:rPr>
          <w:rFonts w:ascii="Arial" w:hAnsi="Arial"/>
          <w:szCs w:val="28"/>
        </w:rPr>
        <w:t xml:space="preserve"> depende de cómo se ajuste la  reacción. </w:t>
      </w:r>
    </w:p>
    <w:p w:rsidR="001F29A5" w:rsidRDefault="00172C2F" w:rsidP="001F29A5">
      <w:pPr>
        <w:tabs>
          <w:tab w:val="left" w:pos="567"/>
        </w:tabs>
        <w:spacing w:before="100" w:beforeAutospacing="1" w:after="100" w:afterAutospacing="1"/>
        <w:jc w:val="center"/>
        <w:rPr>
          <w:rFonts w:ascii="Arial" w:hAnsi="Arial"/>
          <w:szCs w:val="28"/>
        </w:rPr>
      </w:pPr>
      <w:r>
        <w:rPr>
          <w:rFonts w:ascii="Arial" w:hAnsi="Arial"/>
          <w:noProof/>
          <w:szCs w:val="28"/>
        </w:rPr>
        <w:drawing>
          <wp:inline distT="0" distB="0" distL="0" distR="0">
            <wp:extent cx="1702435" cy="252095"/>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1702435" cy="252095"/>
                    </a:xfrm>
                    <a:prstGeom prst="rect">
                      <a:avLst/>
                    </a:prstGeom>
                    <a:solidFill>
                      <a:srgbClr val="CCFFFF"/>
                    </a:solidFill>
                    <a:ln w="9525">
                      <a:noFill/>
                      <a:miter lim="800000"/>
                      <a:headEnd/>
                      <a:tailEnd/>
                    </a:ln>
                  </pic:spPr>
                </pic:pic>
              </a:graphicData>
            </a:graphic>
          </wp:inline>
        </w:drawing>
      </w:r>
    </w:p>
    <w:p w:rsidR="001F29A5" w:rsidRPr="001F29A5" w:rsidRDefault="001F29A5" w:rsidP="001F29A5">
      <w:pPr>
        <w:keepNext/>
        <w:spacing w:after="120"/>
        <w:outlineLvl w:val="1"/>
        <w:rPr>
          <w:rFonts w:ascii="Arial" w:hAnsi="Arial"/>
          <w:b/>
          <w:color w:val="FF6600"/>
          <w:u w:val="single"/>
        </w:rPr>
      </w:pPr>
      <w:r w:rsidRPr="001F29A5">
        <w:rPr>
          <w:rFonts w:ascii="Arial" w:hAnsi="Arial"/>
          <w:b/>
          <w:color w:val="FF6600"/>
          <w:u w:val="single"/>
        </w:rPr>
        <w:t>Ecuaciones termoquímicas</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 xml:space="preserve">Expresan tanto los reactivos como los productos indicando entre paréntesis su estado físico, y a continuación la variación energética expresada como </w:t>
      </w:r>
      <w:r w:rsidRPr="001F29A5">
        <w:rPr>
          <w:rFonts w:ascii="Symbol" w:hAnsi="Symbol"/>
          <w:szCs w:val="28"/>
        </w:rPr>
        <w:t></w:t>
      </w:r>
      <w:r w:rsidRPr="001F29A5">
        <w:rPr>
          <w:rFonts w:ascii="Arial" w:hAnsi="Arial"/>
          <w:i/>
          <w:szCs w:val="28"/>
        </w:rPr>
        <w:t>H</w:t>
      </w:r>
      <w:r w:rsidRPr="001F29A5">
        <w:rPr>
          <w:rFonts w:ascii="Arial" w:hAnsi="Arial"/>
          <w:szCs w:val="28"/>
        </w:rPr>
        <w:t xml:space="preserve"> (habitualmente como </w:t>
      </w:r>
      <w:r w:rsidRPr="001F29A5">
        <w:rPr>
          <w:rFonts w:ascii="Symbol" w:hAnsi="Symbol"/>
          <w:szCs w:val="28"/>
        </w:rPr>
        <w:t></w:t>
      </w:r>
      <w:r w:rsidRPr="001F29A5">
        <w:rPr>
          <w:rFonts w:ascii="Arial" w:hAnsi="Arial"/>
          <w:i/>
          <w:szCs w:val="28"/>
        </w:rPr>
        <w:t>H</w:t>
      </w:r>
      <w:r w:rsidRPr="001F29A5">
        <w:rPr>
          <w:rFonts w:ascii="Arial" w:hAnsi="Arial"/>
          <w:i/>
          <w:szCs w:val="28"/>
          <w:vertAlign w:val="superscript"/>
        </w:rPr>
        <w:t>0</w:t>
      </w:r>
      <w:r w:rsidRPr="001F29A5">
        <w:rPr>
          <w:rFonts w:ascii="Arial" w:hAnsi="Arial"/>
          <w:szCs w:val="28"/>
        </w:rPr>
        <w:t xml:space="preserve">). </w:t>
      </w:r>
    </w:p>
    <w:p w:rsidR="001F29A5" w:rsidRPr="001F29A5" w:rsidRDefault="001F29A5" w:rsidP="001F29A5">
      <w:pPr>
        <w:keepNext/>
        <w:spacing w:before="100" w:beforeAutospacing="1" w:after="120"/>
        <w:jc w:val="both"/>
        <w:rPr>
          <w:rFonts w:ascii="Arial" w:hAnsi="Arial"/>
          <w:color w:val="CC0000"/>
          <w:szCs w:val="28"/>
          <w:u w:val="single"/>
        </w:rPr>
      </w:pPr>
      <w:r w:rsidRPr="001F29A5">
        <w:rPr>
          <w:rFonts w:ascii="Arial" w:hAnsi="Arial"/>
          <w:color w:val="CC0000"/>
          <w:szCs w:val="28"/>
          <w:u w:val="single"/>
        </w:rPr>
        <w:t>Ejemplos:</w:t>
      </w:r>
    </w:p>
    <w:p w:rsidR="001F29A5" w:rsidRPr="001F29A5" w:rsidRDefault="001F29A5" w:rsidP="001F29A5">
      <w:pPr>
        <w:tabs>
          <w:tab w:val="left" w:pos="567"/>
        </w:tabs>
        <w:spacing w:before="100" w:beforeAutospacing="1" w:after="100" w:afterAutospacing="1"/>
        <w:ind w:firstLine="567"/>
        <w:rPr>
          <w:rFonts w:ascii="Arial" w:hAnsi="Arial"/>
          <w:szCs w:val="28"/>
        </w:rPr>
      </w:pPr>
      <w:r w:rsidRPr="001F29A5">
        <w:rPr>
          <w:rFonts w:ascii="Arial" w:hAnsi="Arial"/>
          <w:szCs w:val="28"/>
        </w:rPr>
        <w:t>CH</w:t>
      </w:r>
      <w:r w:rsidRPr="001F29A5">
        <w:rPr>
          <w:rFonts w:ascii="Arial" w:hAnsi="Arial"/>
          <w:szCs w:val="28"/>
          <w:vertAlign w:val="subscript"/>
        </w:rPr>
        <w:t>4</w:t>
      </w:r>
      <w:r w:rsidRPr="001F29A5">
        <w:rPr>
          <w:rFonts w:ascii="Arial" w:hAnsi="Arial"/>
          <w:i/>
          <w:szCs w:val="28"/>
          <w:lang w:val="es-ES_tradnl"/>
        </w:rPr>
        <w:t>(g)</w:t>
      </w:r>
      <w:r w:rsidRPr="001F29A5">
        <w:rPr>
          <w:rFonts w:ascii="Arial" w:hAnsi="Arial"/>
          <w:szCs w:val="28"/>
        </w:rPr>
        <w:t xml:space="preserve"> + 2 O</w:t>
      </w:r>
      <w:r w:rsidRPr="001F29A5">
        <w:rPr>
          <w:rFonts w:ascii="Arial" w:hAnsi="Arial"/>
          <w:szCs w:val="28"/>
          <w:vertAlign w:val="subscript"/>
        </w:rPr>
        <w:t>2</w:t>
      </w:r>
      <w:r w:rsidRPr="001F29A5">
        <w:rPr>
          <w:rFonts w:ascii="Arial" w:hAnsi="Arial"/>
          <w:i/>
          <w:szCs w:val="28"/>
          <w:lang w:val="es-ES_tradnl"/>
        </w:rPr>
        <w:t>(g)</w:t>
      </w:r>
      <w:r w:rsidRPr="001F29A5">
        <w:rPr>
          <w:rFonts w:ascii="Arial" w:hAnsi="Arial"/>
          <w:szCs w:val="28"/>
          <w:lang w:val="es-ES_tradnl"/>
        </w:rPr>
        <w:t xml:space="preserve"> </w:t>
      </w:r>
      <w:r w:rsidRPr="001F29A5">
        <w:rPr>
          <w:rFonts w:ascii="Symbol" w:hAnsi="Symbol"/>
          <w:szCs w:val="28"/>
        </w:rPr>
        <w:t></w:t>
      </w:r>
      <w:r w:rsidRPr="001F29A5">
        <w:rPr>
          <w:rFonts w:ascii="Arial" w:hAnsi="Arial"/>
          <w:szCs w:val="28"/>
        </w:rPr>
        <w:t xml:space="preserve"> CO</w:t>
      </w:r>
      <w:r w:rsidRPr="001F29A5">
        <w:rPr>
          <w:rFonts w:ascii="Arial" w:hAnsi="Arial"/>
          <w:szCs w:val="28"/>
          <w:vertAlign w:val="subscript"/>
        </w:rPr>
        <w:t>2</w:t>
      </w:r>
      <w:r w:rsidRPr="001F29A5">
        <w:rPr>
          <w:rFonts w:ascii="Arial" w:hAnsi="Arial"/>
          <w:i/>
          <w:szCs w:val="28"/>
          <w:lang w:val="es-ES_tradnl"/>
        </w:rPr>
        <w:t>(g)</w:t>
      </w:r>
      <w:r w:rsidRPr="001F29A5">
        <w:rPr>
          <w:rFonts w:ascii="Arial" w:hAnsi="Arial"/>
          <w:szCs w:val="28"/>
        </w:rPr>
        <w:t xml:space="preserve"> + 2 H</w:t>
      </w:r>
      <w:r w:rsidRPr="001F29A5">
        <w:rPr>
          <w:rFonts w:ascii="Arial" w:hAnsi="Arial"/>
          <w:szCs w:val="28"/>
          <w:vertAlign w:val="subscript"/>
        </w:rPr>
        <w:t>2</w:t>
      </w:r>
      <w:r w:rsidRPr="001F29A5">
        <w:rPr>
          <w:rFonts w:ascii="Arial" w:hAnsi="Arial"/>
          <w:szCs w:val="28"/>
        </w:rPr>
        <w:t>O</w:t>
      </w:r>
      <w:r w:rsidRPr="001F29A5">
        <w:rPr>
          <w:rFonts w:ascii="Arial" w:hAnsi="Arial"/>
          <w:i/>
          <w:szCs w:val="28"/>
          <w:lang w:val="es-ES_tradnl"/>
        </w:rPr>
        <w:t>(l)</w:t>
      </w:r>
      <w:r w:rsidRPr="001F29A5">
        <w:rPr>
          <w:rFonts w:ascii="Arial" w:hAnsi="Arial"/>
          <w:szCs w:val="28"/>
        </w:rPr>
        <w:t>;</w:t>
      </w:r>
      <w:r w:rsidRPr="001F29A5">
        <w:rPr>
          <w:rFonts w:ascii="Arial" w:hAnsi="Arial"/>
          <w:szCs w:val="28"/>
        </w:rPr>
        <w:tab/>
      </w:r>
      <w:r w:rsidRPr="001F29A5">
        <w:rPr>
          <w:rFonts w:ascii="Symbol" w:hAnsi="Symbol"/>
          <w:szCs w:val="28"/>
        </w:rPr>
        <w:t></w:t>
      </w:r>
      <w:r w:rsidRPr="001F29A5">
        <w:rPr>
          <w:rFonts w:ascii="Arial" w:hAnsi="Arial"/>
          <w:i/>
          <w:szCs w:val="28"/>
        </w:rPr>
        <w:t>H</w:t>
      </w:r>
      <w:r w:rsidRPr="001F29A5">
        <w:rPr>
          <w:rFonts w:ascii="Arial" w:hAnsi="Arial"/>
          <w:i/>
          <w:szCs w:val="28"/>
          <w:vertAlign w:val="superscript"/>
        </w:rPr>
        <w:t>0</w:t>
      </w:r>
      <w:r w:rsidRPr="001F29A5">
        <w:rPr>
          <w:rFonts w:ascii="Arial" w:hAnsi="Arial"/>
          <w:szCs w:val="28"/>
        </w:rPr>
        <w:t xml:space="preserve"> = –890 </w:t>
      </w:r>
      <w:r w:rsidRPr="001F29A5">
        <w:rPr>
          <w:rFonts w:ascii="Arial" w:hAnsi="Arial"/>
          <w:i/>
          <w:szCs w:val="28"/>
        </w:rPr>
        <w:t>kJ</w:t>
      </w:r>
      <w:r w:rsidRPr="001F29A5">
        <w:rPr>
          <w:rFonts w:ascii="Arial" w:hAnsi="Arial"/>
          <w:szCs w:val="28"/>
        </w:rPr>
        <w:br/>
      </w:r>
      <w:r w:rsidRPr="001F29A5">
        <w:rPr>
          <w:rFonts w:ascii="Arial" w:hAnsi="Arial"/>
          <w:szCs w:val="28"/>
        </w:rPr>
        <w:tab/>
        <w:t>H</w:t>
      </w:r>
      <w:r w:rsidRPr="001F29A5">
        <w:rPr>
          <w:rFonts w:ascii="Arial" w:hAnsi="Arial"/>
          <w:szCs w:val="28"/>
          <w:vertAlign w:val="subscript"/>
        </w:rPr>
        <w:t>2</w:t>
      </w:r>
      <w:r w:rsidRPr="001F29A5">
        <w:rPr>
          <w:rFonts w:ascii="Arial" w:hAnsi="Arial"/>
          <w:i/>
          <w:szCs w:val="28"/>
          <w:lang w:val="es-ES_tradnl"/>
        </w:rPr>
        <w:t>(g)</w:t>
      </w:r>
      <w:r w:rsidRPr="001F29A5">
        <w:rPr>
          <w:rFonts w:ascii="Arial" w:hAnsi="Arial"/>
          <w:szCs w:val="28"/>
        </w:rPr>
        <w:t xml:space="preserve"> + ½ O</w:t>
      </w:r>
      <w:r w:rsidRPr="001F29A5">
        <w:rPr>
          <w:rFonts w:ascii="Arial" w:hAnsi="Arial"/>
          <w:szCs w:val="28"/>
          <w:vertAlign w:val="subscript"/>
        </w:rPr>
        <w:t>2</w:t>
      </w:r>
      <w:r w:rsidRPr="001F29A5">
        <w:rPr>
          <w:rFonts w:ascii="Arial" w:hAnsi="Arial"/>
          <w:i/>
          <w:szCs w:val="28"/>
          <w:lang w:val="es-ES_tradnl"/>
        </w:rPr>
        <w:t>(g)</w:t>
      </w:r>
      <w:r w:rsidRPr="001F29A5">
        <w:rPr>
          <w:rFonts w:ascii="Arial" w:hAnsi="Arial"/>
          <w:szCs w:val="28"/>
          <w:lang w:val="es-ES_tradnl"/>
        </w:rPr>
        <w:t xml:space="preserve"> </w:t>
      </w:r>
      <w:r w:rsidRPr="001F29A5">
        <w:rPr>
          <w:rFonts w:ascii="Symbol" w:hAnsi="Symbol"/>
          <w:szCs w:val="28"/>
        </w:rPr>
        <w:t></w:t>
      </w:r>
      <w:r w:rsidRPr="001F29A5">
        <w:rPr>
          <w:rFonts w:ascii="Arial" w:hAnsi="Arial"/>
          <w:szCs w:val="28"/>
        </w:rPr>
        <w:t xml:space="preserve"> H</w:t>
      </w:r>
      <w:r w:rsidRPr="001F29A5">
        <w:rPr>
          <w:rFonts w:ascii="Arial" w:hAnsi="Arial"/>
          <w:szCs w:val="28"/>
          <w:vertAlign w:val="subscript"/>
        </w:rPr>
        <w:t>2</w:t>
      </w:r>
      <w:r w:rsidRPr="001F29A5">
        <w:rPr>
          <w:rFonts w:ascii="Arial" w:hAnsi="Arial"/>
          <w:szCs w:val="28"/>
        </w:rPr>
        <w:t>O</w:t>
      </w:r>
      <w:r w:rsidRPr="001F29A5">
        <w:rPr>
          <w:rFonts w:ascii="Arial" w:hAnsi="Arial"/>
          <w:i/>
          <w:szCs w:val="28"/>
          <w:lang w:val="es-ES_tradnl"/>
        </w:rPr>
        <w:t>(g)</w:t>
      </w:r>
      <w:r w:rsidRPr="001F29A5">
        <w:rPr>
          <w:rFonts w:ascii="Arial" w:hAnsi="Arial"/>
          <w:szCs w:val="28"/>
        </w:rPr>
        <w:t>;</w:t>
      </w:r>
      <w:r w:rsidRPr="001F29A5">
        <w:rPr>
          <w:rFonts w:ascii="Arial" w:hAnsi="Arial"/>
          <w:szCs w:val="28"/>
        </w:rPr>
        <w:tab/>
      </w:r>
      <w:r w:rsidRPr="001F29A5">
        <w:rPr>
          <w:rFonts w:ascii="Arial" w:hAnsi="Arial"/>
          <w:szCs w:val="28"/>
        </w:rPr>
        <w:tab/>
      </w:r>
      <w:r w:rsidRPr="001F29A5">
        <w:rPr>
          <w:rFonts w:ascii="Arial" w:hAnsi="Arial"/>
          <w:szCs w:val="28"/>
        </w:rPr>
        <w:tab/>
      </w:r>
      <w:r w:rsidRPr="001F29A5">
        <w:rPr>
          <w:rFonts w:ascii="Symbol" w:hAnsi="Symbol"/>
          <w:szCs w:val="28"/>
        </w:rPr>
        <w:t></w:t>
      </w:r>
      <w:r w:rsidRPr="001F29A5">
        <w:rPr>
          <w:rFonts w:ascii="Arial" w:hAnsi="Arial"/>
          <w:i/>
          <w:szCs w:val="28"/>
        </w:rPr>
        <w:t>H</w:t>
      </w:r>
      <w:r w:rsidRPr="001F29A5">
        <w:rPr>
          <w:rFonts w:ascii="Arial" w:hAnsi="Arial"/>
          <w:i/>
          <w:szCs w:val="28"/>
          <w:vertAlign w:val="superscript"/>
        </w:rPr>
        <w:t>0</w:t>
      </w:r>
      <w:r w:rsidRPr="001F29A5">
        <w:rPr>
          <w:rFonts w:ascii="Arial" w:hAnsi="Arial"/>
          <w:szCs w:val="28"/>
        </w:rPr>
        <w:t xml:space="preserve"> = –241,4 </w:t>
      </w:r>
      <w:r w:rsidRPr="001F29A5">
        <w:rPr>
          <w:rFonts w:ascii="Arial" w:hAnsi="Arial"/>
          <w:i/>
          <w:szCs w:val="28"/>
        </w:rPr>
        <w:t>kJ</w:t>
      </w:r>
      <w:r w:rsidRPr="001F29A5">
        <w:rPr>
          <w:rFonts w:ascii="Arial" w:hAnsi="Arial"/>
          <w:szCs w:val="28"/>
        </w:rPr>
        <w:t xml:space="preserve"> </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b/>
          <w:bCs/>
          <w:szCs w:val="28"/>
          <w:u w:val="single"/>
        </w:rPr>
        <w:t>¡CUIDADO!:</w:t>
      </w:r>
      <w:r w:rsidRPr="001F29A5">
        <w:rPr>
          <w:rFonts w:ascii="Arial" w:hAnsi="Arial"/>
          <w:szCs w:val="28"/>
        </w:rPr>
        <w:t xml:space="preserve"> </w:t>
      </w:r>
      <w:r w:rsidRPr="001F29A5">
        <w:rPr>
          <w:rFonts w:ascii="Symbol" w:hAnsi="Symbol"/>
          <w:szCs w:val="28"/>
        </w:rPr>
        <w:t></w:t>
      </w:r>
      <w:r w:rsidRPr="001F29A5">
        <w:rPr>
          <w:rFonts w:ascii="Arial" w:hAnsi="Arial"/>
          <w:szCs w:val="28"/>
        </w:rPr>
        <w:t xml:space="preserve">H depende del número de moles que se forman o producen. Por tanto, si se ajusta poniendo coeficientes dobles, habrá que multiplicar </w:t>
      </w:r>
      <w:r w:rsidRPr="001F29A5">
        <w:rPr>
          <w:rFonts w:ascii="Symbol" w:hAnsi="Symbol"/>
          <w:szCs w:val="28"/>
        </w:rPr>
        <w:t></w:t>
      </w:r>
      <w:r w:rsidRPr="001F29A5">
        <w:rPr>
          <w:rFonts w:ascii="Arial" w:hAnsi="Arial"/>
          <w:szCs w:val="28"/>
        </w:rPr>
        <w:t>H</w:t>
      </w:r>
      <w:r w:rsidRPr="001F29A5">
        <w:rPr>
          <w:rFonts w:ascii="Arial" w:hAnsi="Arial"/>
          <w:szCs w:val="28"/>
          <w:vertAlign w:val="superscript"/>
        </w:rPr>
        <w:t>0</w:t>
      </w:r>
      <w:r w:rsidRPr="001F29A5">
        <w:rPr>
          <w:rFonts w:ascii="Arial" w:hAnsi="Arial"/>
          <w:szCs w:val="28"/>
        </w:rPr>
        <w:t xml:space="preserve"> por 2: </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7"/>
        </w:rPr>
        <w:t>2 H</w:t>
      </w:r>
      <w:r w:rsidRPr="001F29A5">
        <w:rPr>
          <w:rFonts w:ascii="Arial" w:hAnsi="Arial"/>
          <w:szCs w:val="27"/>
          <w:vertAlign w:val="subscript"/>
        </w:rPr>
        <w:t>2</w:t>
      </w:r>
      <w:r w:rsidRPr="001F29A5">
        <w:rPr>
          <w:rFonts w:ascii="Arial" w:hAnsi="Arial"/>
          <w:i/>
          <w:szCs w:val="28"/>
          <w:lang w:val="es-ES_tradnl"/>
        </w:rPr>
        <w:t>(g)</w:t>
      </w:r>
      <w:r w:rsidRPr="001F29A5">
        <w:rPr>
          <w:rFonts w:ascii="Arial" w:hAnsi="Arial"/>
          <w:szCs w:val="27"/>
        </w:rPr>
        <w:t xml:space="preserve"> + O</w:t>
      </w:r>
      <w:r w:rsidRPr="001F29A5">
        <w:rPr>
          <w:rFonts w:ascii="Arial" w:hAnsi="Arial"/>
          <w:szCs w:val="27"/>
          <w:vertAlign w:val="subscript"/>
        </w:rPr>
        <w:t>2</w:t>
      </w:r>
      <w:r w:rsidRPr="001F29A5">
        <w:rPr>
          <w:rFonts w:ascii="Arial" w:hAnsi="Arial"/>
          <w:i/>
          <w:szCs w:val="28"/>
          <w:lang w:val="es-ES_tradnl"/>
        </w:rPr>
        <w:t>(g)</w:t>
      </w:r>
      <w:r w:rsidRPr="001F29A5">
        <w:rPr>
          <w:rFonts w:ascii="Arial" w:hAnsi="Arial"/>
          <w:szCs w:val="27"/>
          <w:lang w:val="es-ES_tradnl"/>
        </w:rPr>
        <w:t xml:space="preserve"> </w:t>
      </w:r>
      <w:r w:rsidRPr="001F29A5">
        <w:rPr>
          <w:rFonts w:ascii="Symbol" w:hAnsi="Symbol"/>
          <w:szCs w:val="27"/>
        </w:rPr>
        <w:t></w:t>
      </w:r>
      <w:r w:rsidRPr="001F29A5">
        <w:rPr>
          <w:rFonts w:ascii="Arial" w:hAnsi="Arial"/>
          <w:szCs w:val="28"/>
        </w:rPr>
        <w:t xml:space="preserve"> 2 H</w:t>
      </w:r>
      <w:r w:rsidRPr="001F29A5">
        <w:rPr>
          <w:rFonts w:ascii="Arial" w:hAnsi="Arial"/>
          <w:szCs w:val="28"/>
          <w:vertAlign w:val="subscript"/>
        </w:rPr>
        <w:t>2</w:t>
      </w:r>
      <w:r w:rsidRPr="001F29A5">
        <w:rPr>
          <w:rFonts w:ascii="Arial" w:hAnsi="Arial"/>
          <w:szCs w:val="28"/>
        </w:rPr>
        <w:t>O</w:t>
      </w:r>
      <w:r w:rsidRPr="001F29A5">
        <w:rPr>
          <w:rFonts w:ascii="Arial" w:hAnsi="Arial"/>
          <w:i/>
          <w:szCs w:val="28"/>
          <w:lang w:val="es-ES_tradnl"/>
        </w:rPr>
        <w:t>(g)</w:t>
      </w:r>
      <w:r w:rsidRPr="001F29A5">
        <w:rPr>
          <w:rFonts w:ascii="Arial" w:hAnsi="Arial"/>
          <w:szCs w:val="28"/>
        </w:rPr>
        <w:tab/>
      </w:r>
      <w:r w:rsidRPr="001F29A5">
        <w:rPr>
          <w:rFonts w:ascii="Arial" w:hAnsi="Arial"/>
          <w:szCs w:val="28"/>
        </w:rPr>
        <w:tab/>
      </w:r>
      <w:r w:rsidRPr="001F29A5">
        <w:rPr>
          <w:rFonts w:ascii="Symbol" w:hAnsi="Symbol"/>
          <w:szCs w:val="28"/>
        </w:rPr>
        <w:t></w:t>
      </w:r>
      <w:r w:rsidRPr="001F29A5">
        <w:rPr>
          <w:rFonts w:ascii="Arial" w:hAnsi="Arial"/>
          <w:i/>
          <w:szCs w:val="27"/>
        </w:rPr>
        <w:t>H</w:t>
      </w:r>
      <w:r w:rsidRPr="001F29A5">
        <w:rPr>
          <w:rFonts w:ascii="Arial" w:hAnsi="Arial"/>
          <w:i/>
          <w:szCs w:val="27"/>
          <w:vertAlign w:val="superscript"/>
        </w:rPr>
        <w:t>0</w:t>
      </w:r>
      <w:r w:rsidRPr="001F29A5">
        <w:rPr>
          <w:rFonts w:ascii="Arial" w:hAnsi="Arial"/>
          <w:szCs w:val="27"/>
        </w:rPr>
        <w:t xml:space="preserve"> = 2</w:t>
      </w:r>
      <w:r w:rsidRPr="001F29A5">
        <w:rPr>
          <w:rFonts w:ascii="Arial" w:hAnsi="Arial"/>
          <w:sz w:val="18"/>
          <w:szCs w:val="28"/>
        </w:rPr>
        <w:t xml:space="preserve"> x</w:t>
      </w:r>
      <w:r w:rsidRPr="001F29A5">
        <w:rPr>
          <w:rFonts w:ascii="Arial" w:hAnsi="Arial"/>
          <w:szCs w:val="27"/>
        </w:rPr>
        <w:t xml:space="preserve"> (–241,4 </w:t>
      </w:r>
      <w:r w:rsidRPr="001F29A5">
        <w:rPr>
          <w:rFonts w:ascii="Arial" w:hAnsi="Arial"/>
          <w:i/>
          <w:szCs w:val="27"/>
        </w:rPr>
        <w:t>kJ</w:t>
      </w:r>
      <w:r w:rsidRPr="001F29A5">
        <w:rPr>
          <w:rFonts w:ascii="Arial" w:hAnsi="Arial"/>
          <w:szCs w:val="27"/>
        </w:rPr>
        <w:t xml:space="preserve">) </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 xml:space="preserve">Con frecuencia, suelen usarse coeficientes fraccionarios para ajustar las ecuaciones: </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H</w:t>
      </w:r>
      <w:r w:rsidRPr="001F29A5">
        <w:rPr>
          <w:rFonts w:ascii="Arial" w:hAnsi="Arial"/>
          <w:szCs w:val="28"/>
          <w:vertAlign w:val="subscript"/>
        </w:rPr>
        <w:t>2</w:t>
      </w:r>
      <w:r w:rsidRPr="001F29A5">
        <w:rPr>
          <w:rFonts w:ascii="Arial" w:hAnsi="Arial"/>
          <w:i/>
          <w:szCs w:val="28"/>
          <w:lang w:val="es-ES_tradnl"/>
        </w:rPr>
        <w:t>(g)</w:t>
      </w:r>
      <w:r w:rsidRPr="001F29A5">
        <w:rPr>
          <w:rFonts w:ascii="Arial" w:hAnsi="Arial"/>
          <w:szCs w:val="28"/>
        </w:rPr>
        <w:t xml:space="preserve"> + ½ O</w:t>
      </w:r>
      <w:r w:rsidRPr="001F29A5">
        <w:rPr>
          <w:rFonts w:ascii="Arial" w:hAnsi="Arial"/>
          <w:szCs w:val="28"/>
          <w:vertAlign w:val="subscript"/>
        </w:rPr>
        <w:t>2</w:t>
      </w:r>
      <w:r w:rsidRPr="001F29A5">
        <w:rPr>
          <w:rFonts w:ascii="Arial" w:hAnsi="Arial"/>
          <w:i/>
          <w:szCs w:val="28"/>
          <w:lang w:val="es-ES_tradnl"/>
        </w:rPr>
        <w:t>(g)</w:t>
      </w:r>
      <w:r w:rsidRPr="001F29A5">
        <w:rPr>
          <w:rFonts w:ascii="Arial" w:hAnsi="Arial"/>
          <w:szCs w:val="28"/>
          <w:lang w:val="es-ES_tradnl"/>
        </w:rPr>
        <w:t xml:space="preserve"> </w:t>
      </w:r>
      <w:r w:rsidRPr="001F29A5">
        <w:rPr>
          <w:rFonts w:ascii="Symbol" w:hAnsi="Symbol"/>
          <w:sz w:val="27"/>
          <w:szCs w:val="27"/>
        </w:rPr>
        <w:t></w:t>
      </w:r>
      <w:r w:rsidRPr="001F29A5">
        <w:rPr>
          <w:rFonts w:ascii="Symbol" w:hAnsi="Symbol"/>
          <w:sz w:val="27"/>
          <w:szCs w:val="27"/>
        </w:rPr>
        <w:t></w:t>
      </w:r>
      <w:r w:rsidRPr="001F29A5">
        <w:rPr>
          <w:rFonts w:ascii="Arial" w:hAnsi="Arial"/>
          <w:szCs w:val="28"/>
        </w:rPr>
        <w:t>H</w:t>
      </w:r>
      <w:r w:rsidRPr="001F29A5">
        <w:rPr>
          <w:rFonts w:ascii="Arial" w:hAnsi="Arial"/>
          <w:szCs w:val="28"/>
          <w:vertAlign w:val="subscript"/>
        </w:rPr>
        <w:t>2</w:t>
      </w:r>
      <w:r w:rsidRPr="001F29A5">
        <w:rPr>
          <w:rFonts w:ascii="Arial" w:hAnsi="Arial"/>
          <w:szCs w:val="28"/>
        </w:rPr>
        <w:t>O</w:t>
      </w:r>
      <w:r w:rsidRPr="001F29A5">
        <w:rPr>
          <w:rFonts w:ascii="Arial" w:hAnsi="Arial"/>
          <w:i/>
          <w:szCs w:val="28"/>
          <w:lang w:val="es-ES_tradnl"/>
        </w:rPr>
        <w:t>(g)</w:t>
      </w:r>
      <w:r w:rsidRPr="001F29A5">
        <w:rPr>
          <w:rFonts w:ascii="Arial" w:hAnsi="Arial"/>
          <w:szCs w:val="28"/>
        </w:rPr>
        <w:t xml:space="preserve"> ;</w:t>
      </w:r>
      <w:r w:rsidRPr="001F29A5">
        <w:rPr>
          <w:rFonts w:ascii="Arial" w:hAnsi="Arial"/>
          <w:szCs w:val="28"/>
        </w:rPr>
        <w:tab/>
      </w:r>
      <w:r w:rsidRPr="001F29A5">
        <w:rPr>
          <w:rFonts w:ascii="Arial" w:hAnsi="Arial"/>
          <w:szCs w:val="28"/>
        </w:rPr>
        <w:tab/>
      </w:r>
      <w:r w:rsidRPr="001F29A5">
        <w:rPr>
          <w:rFonts w:ascii="Symbol" w:hAnsi="Symbol"/>
          <w:szCs w:val="28"/>
        </w:rPr>
        <w:t></w:t>
      </w:r>
      <w:r w:rsidRPr="001F29A5">
        <w:rPr>
          <w:rFonts w:ascii="Arial" w:hAnsi="Arial"/>
          <w:i/>
          <w:szCs w:val="28"/>
        </w:rPr>
        <w:t>H</w:t>
      </w:r>
      <w:r w:rsidRPr="001F29A5">
        <w:rPr>
          <w:rFonts w:ascii="Arial" w:hAnsi="Arial"/>
          <w:i/>
          <w:szCs w:val="28"/>
          <w:vertAlign w:val="superscript"/>
        </w:rPr>
        <w:t>0</w:t>
      </w:r>
      <w:r w:rsidRPr="001F29A5">
        <w:rPr>
          <w:rFonts w:ascii="Arial" w:hAnsi="Arial"/>
          <w:szCs w:val="28"/>
          <w:vertAlign w:val="subscript"/>
        </w:rPr>
        <w:t xml:space="preserve"> </w:t>
      </w:r>
      <w:r w:rsidRPr="001F29A5">
        <w:rPr>
          <w:rFonts w:ascii="Arial" w:hAnsi="Arial"/>
          <w:szCs w:val="28"/>
        </w:rPr>
        <w:t xml:space="preserve">= –241,4 </w:t>
      </w:r>
      <w:r w:rsidRPr="001F29A5">
        <w:rPr>
          <w:rFonts w:ascii="Arial" w:hAnsi="Arial"/>
          <w:i/>
          <w:szCs w:val="28"/>
        </w:rPr>
        <w:t>kJ</w:t>
      </w:r>
      <w:r w:rsidRPr="001F29A5">
        <w:rPr>
          <w:rFonts w:ascii="Arial" w:hAnsi="Arial"/>
          <w:szCs w:val="28"/>
        </w:rPr>
        <w:t xml:space="preserve"> </w:t>
      </w:r>
    </w:p>
    <w:p w:rsidR="001F29A5" w:rsidRPr="001F29A5" w:rsidRDefault="001F29A5" w:rsidP="001F29A5">
      <w:pPr>
        <w:keepNext/>
        <w:spacing w:before="100" w:beforeAutospacing="1" w:after="100" w:afterAutospacing="1"/>
        <w:rPr>
          <w:rFonts w:ascii="Arial" w:hAnsi="Arial"/>
          <w:b/>
          <w:bCs/>
          <w:caps/>
          <w:color w:val="0000FF"/>
          <w:sz w:val="28"/>
          <w:szCs w:val="28"/>
        </w:rPr>
      </w:pPr>
      <w:bookmarkStart w:id="7" w:name="Entalpia_formacion"/>
      <w:bookmarkEnd w:id="7"/>
      <w:r w:rsidRPr="001F29A5">
        <w:rPr>
          <w:rFonts w:ascii="Arial" w:hAnsi="Arial"/>
          <w:b/>
          <w:bCs/>
          <w:caps/>
          <w:color w:val="0000FF"/>
          <w:sz w:val="28"/>
          <w:szCs w:val="28"/>
        </w:rPr>
        <w:t>Entalpía estándar de FORMACIÓN (calor de formación).</w:t>
      </w:r>
    </w:p>
    <w:p w:rsid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Es el incremento entálpico (</w:t>
      </w:r>
      <w:r w:rsidRPr="001F29A5">
        <w:rPr>
          <w:rFonts w:ascii="Symbol" w:hAnsi="Symbol"/>
          <w:szCs w:val="28"/>
        </w:rPr>
        <w:t></w:t>
      </w:r>
      <w:r w:rsidRPr="001F29A5">
        <w:rPr>
          <w:rFonts w:ascii="Arial" w:hAnsi="Arial"/>
          <w:i/>
          <w:szCs w:val="28"/>
        </w:rPr>
        <w:t>H</w:t>
      </w:r>
      <w:r w:rsidRPr="001F29A5">
        <w:rPr>
          <w:rFonts w:ascii="Arial" w:hAnsi="Arial"/>
          <w:szCs w:val="28"/>
        </w:rPr>
        <w:t xml:space="preserve">) que se produce en la reacción de formación de </w:t>
      </w:r>
      <w:r w:rsidRPr="001F29A5">
        <w:rPr>
          <w:rFonts w:ascii="Arial" w:hAnsi="Arial"/>
          <w:b/>
          <w:bCs/>
          <w:szCs w:val="28"/>
          <w:u w:val="single"/>
          <w:shd w:val="clear" w:color="auto" w:fill="FFCC99"/>
        </w:rPr>
        <w:t>un mol</w:t>
      </w:r>
      <w:r w:rsidRPr="001F29A5">
        <w:rPr>
          <w:rFonts w:ascii="Arial" w:hAnsi="Arial"/>
          <w:szCs w:val="28"/>
        </w:rPr>
        <w:t xml:space="preserve"> de un determinado compuesto a partir de los elementos en el estado físico no</w:t>
      </w:r>
      <w:r w:rsidR="00A621ED">
        <w:rPr>
          <w:rFonts w:ascii="Arial" w:hAnsi="Arial"/>
          <w:szCs w:val="28"/>
        </w:rPr>
        <w:t>rmal (en condiciones estándar).</w:t>
      </w:r>
    </w:p>
    <w:p w:rsidR="00A621ED" w:rsidRDefault="00A621ED" w:rsidP="001F29A5">
      <w:pPr>
        <w:tabs>
          <w:tab w:val="left" w:pos="567"/>
        </w:tabs>
        <w:spacing w:before="100" w:beforeAutospacing="1" w:after="100" w:afterAutospacing="1"/>
        <w:ind w:firstLine="567"/>
        <w:jc w:val="both"/>
        <w:rPr>
          <w:rFonts w:ascii="Arial" w:hAnsi="Arial"/>
          <w:i/>
          <w:szCs w:val="28"/>
          <w:vertAlign w:val="superscript"/>
        </w:rPr>
      </w:pPr>
      <w:r>
        <w:rPr>
          <w:rFonts w:ascii="Arial" w:hAnsi="Arial"/>
          <w:szCs w:val="28"/>
        </w:rPr>
        <w:t xml:space="preserve">Se representa por </w:t>
      </w:r>
      <w:r w:rsidRPr="001F29A5">
        <w:rPr>
          <w:rFonts w:ascii="Symbol" w:hAnsi="Symbol"/>
          <w:szCs w:val="28"/>
        </w:rPr>
        <w:t></w:t>
      </w:r>
      <w:r w:rsidRPr="001F29A5">
        <w:rPr>
          <w:rFonts w:ascii="Arial" w:hAnsi="Arial"/>
          <w:i/>
          <w:szCs w:val="28"/>
        </w:rPr>
        <w:t>H</w:t>
      </w:r>
      <w:r w:rsidRPr="001F29A5">
        <w:rPr>
          <w:rFonts w:ascii="Arial" w:hAnsi="Arial"/>
          <w:i/>
          <w:szCs w:val="28"/>
          <w:vertAlign w:val="subscript"/>
        </w:rPr>
        <w:t>f</w:t>
      </w:r>
      <w:r w:rsidRPr="001F29A5">
        <w:rPr>
          <w:rFonts w:ascii="Arial" w:hAnsi="Arial"/>
          <w:i/>
          <w:szCs w:val="28"/>
          <w:vertAlign w:val="superscript"/>
        </w:rPr>
        <w:t>0</w:t>
      </w:r>
    </w:p>
    <w:p w:rsidR="00A621ED" w:rsidRPr="00A621ED" w:rsidRDefault="00A621ED" w:rsidP="001F29A5">
      <w:pPr>
        <w:tabs>
          <w:tab w:val="left" w:pos="567"/>
        </w:tabs>
        <w:spacing w:before="100" w:beforeAutospacing="1" w:after="100" w:afterAutospacing="1"/>
        <w:ind w:firstLine="567"/>
        <w:jc w:val="both"/>
        <w:rPr>
          <w:rFonts w:ascii="Arial" w:hAnsi="Arial"/>
          <w:szCs w:val="28"/>
        </w:rPr>
      </w:pPr>
      <w:r>
        <w:rPr>
          <w:rFonts w:ascii="Arial" w:hAnsi="Arial"/>
          <w:szCs w:val="28"/>
        </w:rPr>
        <w:t>De la propia definición se desprende que la entalpía estándar de formación de los elementos o sustancias elementales, en sus estados más estables, es 0</w:t>
      </w:r>
    </w:p>
    <w:p w:rsidR="00A621ED" w:rsidRPr="001F29A5" w:rsidRDefault="00A621ED" w:rsidP="001F29A5">
      <w:pPr>
        <w:tabs>
          <w:tab w:val="left" w:pos="567"/>
        </w:tabs>
        <w:spacing w:before="100" w:beforeAutospacing="1" w:after="100" w:afterAutospacing="1"/>
        <w:ind w:firstLine="567"/>
        <w:jc w:val="both"/>
        <w:rPr>
          <w:rFonts w:ascii="Arial" w:hAnsi="Arial"/>
          <w:szCs w:val="28"/>
        </w:rPr>
      </w:pP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lastRenderedPageBreak/>
        <w:t xml:space="preserve">Se trata de un “calor molar”, es decir, el cociente entre </w:t>
      </w:r>
      <w:r w:rsidRPr="001F29A5">
        <w:rPr>
          <w:rFonts w:ascii="Symbol" w:hAnsi="Symbol"/>
          <w:szCs w:val="28"/>
        </w:rPr>
        <w:t></w:t>
      </w:r>
      <w:r w:rsidRPr="001F29A5">
        <w:rPr>
          <w:rFonts w:ascii="Arial" w:hAnsi="Arial"/>
          <w:i/>
          <w:szCs w:val="28"/>
        </w:rPr>
        <w:t>H</w:t>
      </w:r>
      <w:r w:rsidRPr="001F29A5">
        <w:rPr>
          <w:rFonts w:ascii="Arial" w:hAnsi="Arial"/>
          <w:i/>
          <w:szCs w:val="28"/>
          <w:vertAlign w:val="superscript"/>
        </w:rPr>
        <w:t>0</w:t>
      </w:r>
      <w:r w:rsidRPr="001F29A5">
        <w:rPr>
          <w:rFonts w:ascii="Arial" w:hAnsi="Arial"/>
          <w:szCs w:val="28"/>
        </w:rPr>
        <w:t xml:space="preserve"> y el número de moles formados de producto. Por tanto, se mide en kJ/mol.</w:t>
      </w:r>
    </w:p>
    <w:p w:rsidR="001F29A5" w:rsidRPr="001F29A5" w:rsidRDefault="001F29A5" w:rsidP="001F29A5">
      <w:pPr>
        <w:keepNext/>
        <w:spacing w:before="100" w:beforeAutospacing="1" w:after="120"/>
        <w:jc w:val="both"/>
        <w:rPr>
          <w:rFonts w:ascii="Arial" w:hAnsi="Arial"/>
          <w:color w:val="CC0000"/>
          <w:szCs w:val="28"/>
          <w:u w:val="single"/>
        </w:rPr>
      </w:pPr>
      <w:r w:rsidRPr="001F29A5">
        <w:rPr>
          <w:rFonts w:ascii="Arial" w:hAnsi="Arial"/>
          <w:color w:val="CC0000"/>
          <w:szCs w:val="28"/>
          <w:u w:val="single"/>
        </w:rPr>
        <w:t>Ejemplos:</w:t>
      </w:r>
    </w:p>
    <w:p w:rsidR="001F29A5" w:rsidRDefault="001F29A5" w:rsidP="001F29A5">
      <w:pPr>
        <w:tabs>
          <w:tab w:val="left" w:pos="567"/>
        </w:tabs>
        <w:spacing w:before="100" w:beforeAutospacing="1" w:after="100" w:afterAutospacing="1"/>
        <w:ind w:firstLine="567"/>
        <w:rPr>
          <w:rFonts w:ascii="Arial" w:hAnsi="Arial"/>
          <w:szCs w:val="28"/>
        </w:rPr>
      </w:pPr>
      <w:r w:rsidRPr="001F29A5">
        <w:rPr>
          <w:rFonts w:ascii="Arial" w:hAnsi="Arial"/>
          <w:szCs w:val="28"/>
          <w:lang w:val="es-ES_tradnl"/>
        </w:rPr>
        <w:t>C</w:t>
      </w:r>
      <w:r w:rsidRPr="001F29A5">
        <w:rPr>
          <w:rFonts w:ascii="Arial" w:hAnsi="Arial"/>
          <w:i/>
          <w:szCs w:val="28"/>
          <w:lang w:val="es-ES_tradnl"/>
        </w:rPr>
        <w:t>(s)</w:t>
      </w:r>
      <w:r w:rsidRPr="001F29A5">
        <w:rPr>
          <w:rFonts w:ascii="Arial" w:hAnsi="Arial"/>
          <w:szCs w:val="28"/>
          <w:lang w:val="es-ES_tradnl"/>
        </w:rPr>
        <w:t xml:space="preserve"> + O</w:t>
      </w:r>
      <w:r w:rsidRPr="001F29A5">
        <w:rPr>
          <w:rFonts w:ascii="Arial" w:hAnsi="Arial"/>
          <w:szCs w:val="28"/>
          <w:vertAlign w:val="subscript"/>
          <w:lang w:val="es-ES_tradnl"/>
        </w:rPr>
        <w:t>2</w:t>
      </w:r>
      <w:r w:rsidRPr="001F29A5">
        <w:rPr>
          <w:rFonts w:ascii="Arial" w:hAnsi="Arial"/>
          <w:i/>
          <w:szCs w:val="28"/>
          <w:lang w:val="es-ES_tradnl"/>
        </w:rPr>
        <w:t>(g)</w:t>
      </w:r>
      <w:r w:rsidRPr="001F29A5">
        <w:rPr>
          <w:rFonts w:ascii="Arial" w:hAnsi="Arial"/>
          <w:szCs w:val="28"/>
          <w:lang w:val="es-ES_tradnl"/>
        </w:rPr>
        <w:t xml:space="preserve"> </w:t>
      </w:r>
      <w:r w:rsidRPr="001F29A5">
        <w:rPr>
          <w:rFonts w:ascii="Symbol" w:hAnsi="Symbol"/>
          <w:szCs w:val="28"/>
        </w:rPr>
        <w:t></w:t>
      </w:r>
      <w:r w:rsidRPr="001F29A5">
        <w:rPr>
          <w:rFonts w:ascii="Arial" w:hAnsi="Arial"/>
          <w:szCs w:val="28"/>
          <w:lang w:val="es-ES_tradnl"/>
        </w:rPr>
        <w:t xml:space="preserve"> CO</w:t>
      </w:r>
      <w:r w:rsidRPr="001F29A5">
        <w:rPr>
          <w:rFonts w:ascii="Arial" w:hAnsi="Arial"/>
          <w:szCs w:val="28"/>
          <w:vertAlign w:val="subscript"/>
          <w:lang w:val="es-ES_tradnl"/>
        </w:rPr>
        <w:t>2</w:t>
      </w:r>
      <w:r w:rsidRPr="001F29A5">
        <w:rPr>
          <w:rFonts w:ascii="Arial" w:hAnsi="Arial"/>
          <w:i/>
          <w:szCs w:val="28"/>
          <w:lang w:val="es-ES_tradnl"/>
        </w:rPr>
        <w:t>(g)</w:t>
      </w:r>
      <w:r w:rsidRPr="001F29A5">
        <w:rPr>
          <w:rFonts w:ascii="Arial" w:hAnsi="Arial"/>
          <w:szCs w:val="28"/>
          <w:lang w:val="es-ES_tradnl"/>
        </w:rPr>
        <w:tab/>
      </w:r>
      <w:r w:rsidRPr="001F29A5">
        <w:rPr>
          <w:rFonts w:ascii="Arial" w:hAnsi="Arial"/>
          <w:szCs w:val="28"/>
          <w:lang w:val="es-ES_tradnl"/>
        </w:rPr>
        <w:tab/>
      </w:r>
      <w:r w:rsidRPr="001F29A5">
        <w:rPr>
          <w:rFonts w:ascii="Symbol" w:hAnsi="Symbol"/>
          <w:szCs w:val="28"/>
        </w:rPr>
        <w:t></w:t>
      </w:r>
      <w:r w:rsidRPr="001F29A5">
        <w:rPr>
          <w:rFonts w:ascii="Arial" w:hAnsi="Arial"/>
          <w:i/>
          <w:szCs w:val="28"/>
          <w:lang w:val="es-ES_tradnl"/>
        </w:rPr>
        <w:t>H</w:t>
      </w:r>
      <w:r w:rsidRPr="001F29A5">
        <w:rPr>
          <w:rFonts w:ascii="Arial" w:hAnsi="Arial"/>
          <w:i/>
          <w:szCs w:val="28"/>
          <w:vertAlign w:val="subscript"/>
          <w:lang w:val="es-ES_tradnl"/>
        </w:rPr>
        <w:t>f</w:t>
      </w:r>
      <w:r w:rsidRPr="001F29A5">
        <w:rPr>
          <w:rFonts w:ascii="Arial" w:hAnsi="Arial"/>
          <w:i/>
          <w:szCs w:val="28"/>
          <w:vertAlign w:val="superscript"/>
          <w:lang w:val="es-ES_tradnl"/>
        </w:rPr>
        <w:t>0</w:t>
      </w:r>
      <w:r w:rsidRPr="001F29A5">
        <w:rPr>
          <w:rFonts w:ascii="Arial" w:hAnsi="Arial"/>
          <w:szCs w:val="28"/>
          <w:lang w:val="es-ES_tradnl"/>
        </w:rPr>
        <w:t xml:space="preserve"> = – 393,13 </w:t>
      </w:r>
      <w:r w:rsidRPr="001F29A5">
        <w:rPr>
          <w:rFonts w:ascii="Arial" w:hAnsi="Arial"/>
          <w:i/>
          <w:szCs w:val="28"/>
          <w:lang w:val="es-ES_tradnl"/>
        </w:rPr>
        <w:t>kJ/mol</w:t>
      </w:r>
      <w:r w:rsidRPr="001F29A5">
        <w:rPr>
          <w:rFonts w:ascii="Arial" w:hAnsi="Arial"/>
          <w:szCs w:val="28"/>
          <w:lang w:val="es-ES_tradnl"/>
        </w:rPr>
        <w:br/>
      </w:r>
      <w:r w:rsidRPr="001F29A5">
        <w:rPr>
          <w:rFonts w:ascii="Arial" w:hAnsi="Arial"/>
          <w:szCs w:val="28"/>
          <w:lang w:val="es-ES_tradnl"/>
        </w:rPr>
        <w:tab/>
      </w:r>
      <w:r w:rsidRPr="001F29A5">
        <w:rPr>
          <w:rFonts w:ascii="Arial" w:hAnsi="Arial"/>
          <w:szCs w:val="28"/>
        </w:rPr>
        <w:t>H</w:t>
      </w:r>
      <w:r w:rsidRPr="001F29A5">
        <w:rPr>
          <w:rFonts w:ascii="Arial" w:hAnsi="Arial"/>
          <w:szCs w:val="28"/>
          <w:vertAlign w:val="subscript"/>
        </w:rPr>
        <w:t>2</w:t>
      </w:r>
      <w:r w:rsidRPr="001F29A5">
        <w:rPr>
          <w:rFonts w:ascii="Arial" w:hAnsi="Arial"/>
          <w:i/>
          <w:szCs w:val="28"/>
          <w:lang w:val="es-ES_tradnl"/>
        </w:rPr>
        <w:t>(g)</w:t>
      </w:r>
      <w:r w:rsidRPr="001F29A5">
        <w:rPr>
          <w:rFonts w:ascii="Arial" w:hAnsi="Arial"/>
          <w:szCs w:val="28"/>
        </w:rPr>
        <w:t xml:space="preserve"> + ½ O</w:t>
      </w:r>
      <w:r w:rsidRPr="001F29A5">
        <w:rPr>
          <w:rFonts w:ascii="Arial" w:hAnsi="Arial"/>
          <w:szCs w:val="28"/>
          <w:vertAlign w:val="subscript"/>
        </w:rPr>
        <w:t>2</w:t>
      </w:r>
      <w:r w:rsidRPr="001F29A5">
        <w:rPr>
          <w:rFonts w:ascii="Arial" w:hAnsi="Arial"/>
          <w:i/>
          <w:szCs w:val="28"/>
          <w:lang w:val="es-ES_tradnl"/>
        </w:rPr>
        <w:t>(g)</w:t>
      </w:r>
      <w:r w:rsidRPr="001F29A5">
        <w:rPr>
          <w:rFonts w:ascii="Arial" w:hAnsi="Arial"/>
          <w:szCs w:val="28"/>
          <w:lang w:val="es-ES_tradnl"/>
        </w:rPr>
        <w:t xml:space="preserve"> </w:t>
      </w:r>
      <w:r w:rsidRPr="001F29A5">
        <w:rPr>
          <w:rFonts w:ascii="Symbol" w:hAnsi="Symbol"/>
          <w:szCs w:val="28"/>
        </w:rPr>
        <w:t></w:t>
      </w:r>
      <w:r w:rsidRPr="001F29A5">
        <w:rPr>
          <w:rFonts w:ascii="Arial" w:hAnsi="Arial"/>
          <w:szCs w:val="28"/>
        </w:rPr>
        <w:t xml:space="preserve"> H</w:t>
      </w:r>
      <w:r w:rsidRPr="001F29A5">
        <w:rPr>
          <w:rFonts w:ascii="Arial" w:hAnsi="Arial"/>
          <w:szCs w:val="28"/>
          <w:vertAlign w:val="subscript"/>
        </w:rPr>
        <w:t>2</w:t>
      </w:r>
      <w:r w:rsidRPr="001F29A5">
        <w:rPr>
          <w:rFonts w:ascii="Arial" w:hAnsi="Arial"/>
          <w:szCs w:val="28"/>
        </w:rPr>
        <w:t>O</w:t>
      </w:r>
      <w:r w:rsidRPr="001F29A5">
        <w:rPr>
          <w:rFonts w:ascii="Arial" w:hAnsi="Arial"/>
          <w:i/>
          <w:szCs w:val="28"/>
          <w:lang w:val="es-ES_tradnl"/>
        </w:rPr>
        <w:t>(l)</w:t>
      </w:r>
      <w:r w:rsidRPr="001F29A5">
        <w:rPr>
          <w:rFonts w:ascii="Arial" w:hAnsi="Arial"/>
          <w:szCs w:val="28"/>
        </w:rPr>
        <w:tab/>
      </w:r>
      <w:r w:rsidRPr="001F29A5">
        <w:rPr>
          <w:rFonts w:ascii="Arial" w:hAnsi="Arial"/>
          <w:szCs w:val="28"/>
        </w:rPr>
        <w:tab/>
      </w:r>
      <w:r w:rsidRPr="001F29A5">
        <w:rPr>
          <w:rFonts w:ascii="Symbol" w:hAnsi="Symbol"/>
          <w:szCs w:val="28"/>
        </w:rPr>
        <w:t></w:t>
      </w:r>
      <w:r w:rsidRPr="001F29A5">
        <w:rPr>
          <w:rFonts w:ascii="Arial" w:hAnsi="Arial"/>
          <w:i/>
          <w:szCs w:val="28"/>
        </w:rPr>
        <w:t>H</w:t>
      </w:r>
      <w:r w:rsidRPr="001F29A5">
        <w:rPr>
          <w:rFonts w:ascii="Arial" w:hAnsi="Arial"/>
          <w:i/>
          <w:szCs w:val="28"/>
          <w:vertAlign w:val="subscript"/>
        </w:rPr>
        <w:t>f</w:t>
      </w:r>
      <w:r w:rsidRPr="001F29A5">
        <w:rPr>
          <w:rFonts w:ascii="Arial" w:hAnsi="Arial"/>
          <w:i/>
          <w:szCs w:val="28"/>
          <w:vertAlign w:val="superscript"/>
        </w:rPr>
        <w:t>0</w:t>
      </w:r>
      <w:r w:rsidRPr="001F29A5">
        <w:rPr>
          <w:rFonts w:ascii="Arial" w:hAnsi="Arial"/>
          <w:szCs w:val="28"/>
        </w:rPr>
        <w:t xml:space="preserve"> = – 285,8 </w:t>
      </w:r>
      <w:r w:rsidRPr="001F29A5">
        <w:rPr>
          <w:rFonts w:ascii="Arial" w:hAnsi="Arial"/>
          <w:i/>
          <w:szCs w:val="28"/>
        </w:rPr>
        <w:t>kJ/mol</w:t>
      </w:r>
      <w:r w:rsidRPr="001F29A5">
        <w:rPr>
          <w:rFonts w:ascii="Arial" w:hAnsi="Arial"/>
          <w:szCs w:val="28"/>
        </w:rPr>
        <w:t xml:space="preserve"> </w:t>
      </w:r>
    </w:p>
    <w:p w:rsidR="00662BF9" w:rsidRPr="001F29A5" w:rsidRDefault="00662BF9" w:rsidP="001F29A5">
      <w:pPr>
        <w:tabs>
          <w:tab w:val="left" w:pos="567"/>
        </w:tabs>
        <w:spacing w:before="100" w:beforeAutospacing="1" w:after="100" w:afterAutospacing="1"/>
        <w:ind w:firstLine="567"/>
        <w:rPr>
          <w:rFonts w:ascii="Arial" w:hAnsi="Arial"/>
          <w:szCs w:val="28"/>
          <w:lang w:val="es-ES_tradnl"/>
        </w:rPr>
      </w:pPr>
    </w:p>
    <w:p w:rsidR="001F29A5" w:rsidRPr="001F29A5" w:rsidRDefault="001F29A5" w:rsidP="001F29A5">
      <w:pPr>
        <w:keepNext/>
        <w:spacing w:before="100" w:beforeAutospacing="1" w:after="100" w:afterAutospacing="1"/>
        <w:jc w:val="both"/>
        <w:rPr>
          <w:rFonts w:ascii="Arial" w:hAnsi="Arial"/>
          <w:b/>
          <w:bCs/>
          <w:caps/>
          <w:color w:val="0000FF"/>
          <w:sz w:val="28"/>
          <w:szCs w:val="28"/>
        </w:rPr>
      </w:pPr>
      <w:bookmarkStart w:id="8" w:name="Calculo_Calor_reaccion"/>
      <w:bookmarkEnd w:id="8"/>
      <w:r w:rsidRPr="001F29A5">
        <w:rPr>
          <w:rFonts w:ascii="Arial" w:hAnsi="Arial"/>
          <w:b/>
          <w:bCs/>
          <w:caps/>
          <w:color w:val="0000FF"/>
          <w:sz w:val="28"/>
          <w:szCs w:val="28"/>
        </w:rPr>
        <w:t xml:space="preserve">Cálculo de </w:t>
      </w:r>
      <w:r w:rsidRPr="001F29A5">
        <w:rPr>
          <w:rFonts w:ascii="Symbol" w:hAnsi="Symbol"/>
          <w:b/>
          <w:bCs/>
          <w:caps/>
          <w:color w:val="0000FF"/>
          <w:sz w:val="28"/>
          <w:szCs w:val="28"/>
        </w:rPr>
        <w:t></w:t>
      </w:r>
      <w:r w:rsidRPr="001F29A5">
        <w:rPr>
          <w:rFonts w:ascii="Arial" w:hAnsi="Arial"/>
          <w:b/>
          <w:bCs/>
          <w:caps/>
          <w:color w:val="0000FF"/>
          <w:sz w:val="28"/>
          <w:szCs w:val="28"/>
        </w:rPr>
        <w:t>H</w:t>
      </w:r>
      <w:r w:rsidRPr="001F29A5">
        <w:rPr>
          <w:rFonts w:ascii="Arial" w:hAnsi="Arial"/>
          <w:b/>
          <w:bCs/>
          <w:caps/>
          <w:color w:val="0000FF"/>
          <w:sz w:val="28"/>
          <w:szCs w:val="28"/>
          <w:vertAlign w:val="superscript"/>
        </w:rPr>
        <w:t xml:space="preserve">0 </w:t>
      </w:r>
      <w:r w:rsidRPr="001F29A5">
        <w:rPr>
          <w:rFonts w:ascii="Arial" w:hAnsi="Arial"/>
          <w:b/>
          <w:bCs/>
          <w:caps/>
          <w:color w:val="0000FF"/>
          <w:sz w:val="28"/>
          <w:szCs w:val="28"/>
        </w:rPr>
        <w:t xml:space="preserve">(calor de reacción) a partir de </w:t>
      </w:r>
      <w:r w:rsidRPr="001F29A5">
        <w:rPr>
          <w:rFonts w:ascii="Symbol" w:hAnsi="Symbol"/>
          <w:b/>
          <w:bCs/>
          <w:caps/>
          <w:color w:val="0000FF"/>
          <w:sz w:val="28"/>
          <w:szCs w:val="28"/>
        </w:rPr>
        <w:t></w:t>
      </w:r>
      <w:r w:rsidRPr="001F29A5">
        <w:rPr>
          <w:rFonts w:ascii="Arial" w:hAnsi="Arial"/>
          <w:b/>
          <w:bCs/>
          <w:caps/>
          <w:color w:val="0000FF"/>
          <w:sz w:val="28"/>
          <w:szCs w:val="28"/>
        </w:rPr>
        <w:t>H</w:t>
      </w:r>
      <w:r w:rsidRPr="001F29A5">
        <w:rPr>
          <w:rFonts w:ascii="Arial" w:hAnsi="Arial"/>
          <w:b/>
          <w:bCs/>
          <w:caps/>
          <w:color w:val="0000FF"/>
          <w:sz w:val="28"/>
          <w:szCs w:val="28"/>
          <w:vertAlign w:val="superscript"/>
        </w:rPr>
        <w:t>0</w:t>
      </w:r>
      <w:r w:rsidRPr="001F29A5">
        <w:rPr>
          <w:rFonts w:ascii="Arial" w:hAnsi="Arial"/>
          <w:b/>
          <w:bCs/>
          <w:color w:val="0000FF"/>
          <w:sz w:val="28"/>
          <w:szCs w:val="28"/>
          <w:vertAlign w:val="subscript"/>
        </w:rPr>
        <w:t>f</w:t>
      </w:r>
      <w:r w:rsidRPr="001F29A5">
        <w:rPr>
          <w:rFonts w:ascii="Arial" w:hAnsi="Arial"/>
          <w:b/>
          <w:bCs/>
          <w:caps/>
          <w:color w:val="0000FF"/>
          <w:sz w:val="28"/>
          <w:szCs w:val="28"/>
        </w:rPr>
        <w:t>.</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Aplicando la ley de Hess que veremos después podremos demostrar que:</w:t>
      </w:r>
    </w:p>
    <w:p w:rsidR="001F29A5" w:rsidRPr="001F29A5" w:rsidRDefault="00172C2F" w:rsidP="001F29A5">
      <w:pPr>
        <w:tabs>
          <w:tab w:val="left" w:pos="567"/>
        </w:tabs>
        <w:spacing w:before="100" w:beforeAutospacing="1"/>
        <w:jc w:val="center"/>
        <w:rPr>
          <w:rFonts w:ascii="Arial" w:hAnsi="Arial"/>
          <w:b/>
          <w:bCs/>
          <w:i/>
          <w:szCs w:val="28"/>
        </w:rPr>
      </w:pPr>
      <w:r>
        <w:rPr>
          <w:rFonts w:ascii="Arial" w:hAnsi="Arial"/>
          <w:b/>
          <w:bCs/>
          <w:i/>
          <w:noProof/>
          <w:szCs w:val="28"/>
          <w:vertAlign w:val="subscript"/>
        </w:rPr>
        <w:drawing>
          <wp:inline distT="0" distB="0" distL="0" distR="0">
            <wp:extent cx="3500120" cy="267970"/>
            <wp:effectExtent l="19050" t="0" r="508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3500120" cy="267970"/>
                    </a:xfrm>
                    <a:prstGeom prst="rect">
                      <a:avLst/>
                    </a:prstGeom>
                    <a:solidFill>
                      <a:srgbClr val="CCFFFF"/>
                    </a:solidFill>
                    <a:ln w="9525">
                      <a:noFill/>
                      <a:miter lim="800000"/>
                      <a:headEnd/>
                      <a:tailEnd/>
                    </a:ln>
                  </pic:spPr>
                </pic:pic>
              </a:graphicData>
            </a:graphic>
          </wp:inline>
        </w:drawing>
      </w:r>
    </w:p>
    <w:p w:rsidR="001F29A5" w:rsidRPr="001F29A5" w:rsidRDefault="001F29A5" w:rsidP="001F29A5">
      <w:pPr>
        <w:tabs>
          <w:tab w:val="left" w:pos="567"/>
        </w:tabs>
        <w:spacing w:after="100" w:afterAutospacing="1"/>
        <w:ind w:firstLine="567"/>
        <w:jc w:val="both"/>
        <w:rPr>
          <w:rFonts w:ascii="Arial" w:hAnsi="Arial"/>
          <w:szCs w:val="28"/>
        </w:rPr>
      </w:pPr>
      <w:r w:rsidRPr="001F29A5">
        <w:rPr>
          <w:rFonts w:ascii="Arial" w:hAnsi="Arial"/>
          <w:szCs w:val="28"/>
        </w:rPr>
        <w:t xml:space="preserve">Recuerda que </w:t>
      </w:r>
      <w:r w:rsidRPr="001F29A5">
        <w:rPr>
          <w:rFonts w:ascii="Symbol" w:hAnsi="Symbol"/>
          <w:szCs w:val="28"/>
        </w:rPr>
        <w:t></w:t>
      </w:r>
      <w:r w:rsidRPr="001F29A5">
        <w:rPr>
          <w:rFonts w:ascii="Arial" w:hAnsi="Arial"/>
          <w:i/>
          <w:szCs w:val="28"/>
        </w:rPr>
        <w:t>H</w:t>
      </w:r>
      <w:r w:rsidRPr="001F29A5">
        <w:rPr>
          <w:rFonts w:ascii="Arial" w:hAnsi="Arial"/>
          <w:i/>
          <w:szCs w:val="28"/>
          <w:vertAlign w:val="subscript"/>
        </w:rPr>
        <w:t>f</w:t>
      </w:r>
      <w:r w:rsidRPr="001F29A5">
        <w:rPr>
          <w:rFonts w:ascii="Arial" w:hAnsi="Arial"/>
          <w:i/>
          <w:szCs w:val="28"/>
          <w:vertAlign w:val="superscript"/>
        </w:rPr>
        <w:t>0</w:t>
      </w:r>
      <w:r w:rsidRPr="001F29A5">
        <w:rPr>
          <w:rFonts w:ascii="Arial" w:hAnsi="Arial"/>
          <w:szCs w:val="28"/>
        </w:rPr>
        <w:t xml:space="preserve"> de todos los elementos en estado original es 0. </w:t>
      </w:r>
    </w:p>
    <w:p w:rsidR="001F29A5" w:rsidRPr="001F29A5" w:rsidRDefault="001F29A5" w:rsidP="001F29A5">
      <w:pPr>
        <w:keepNext/>
        <w:spacing w:before="100" w:beforeAutospacing="1" w:after="120"/>
        <w:jc w:val="both"/>
        <w:rPr>
          <w:rFonts w:ascii="Arial" w:hAnsi="Arial"/>
          <w:color w:val="CC0000"/>
          <w:szCs w:val="28"/>
          <w:u w:val="single"/>
        </w:rPr>
      </w:pPr>
      <w:r w:rsidRPr="001F29A5">
        <w:rPr>
          <w:rFonts w:ascii="Arial" w:hAnsi="Arial"/>
          <w:color w:val="CC0000"/>
          <w:szCs w:val="28"/>
          <w:u w:val="single"/>
        </w:rPr>
        <w:t>Ejemplo:</w:t>
      </w:r>
    </w:p>
    <w:p w:rsidR="001F29A5" w:rsidRPr="001F29A5" w:rsidRDefault="001F29A5" w:rsidP="001F29A5">
      <w:pPr>
        <w:spacing w:after="100" w:afterAutospacing="1"/>
        <w:jc w:val="both"/>
        <w:rPr>
          <w:rFonts w:ascii="Arial" w:hAnsi="Arial"/>
          <w:i/>
          <w:iCs/>
          <w:color w:val="800000"/>
          <w:szCs w:val="28"/>
        </w:rPr>
      </w:pPr>
      <w:r w:rsidRPr="001F29A5">
        <w:rPr>
          <w:rFonts w:ascii="Arial" w:hAnsi="Arial"/>
          <w:i/>
          <w:iCs/>
          <w:color w:val="800000"/>
          <w:szCs w:val="28"/>
        </w:rPr>
        <w:t>Conocidas las entalpías estándar de formación del butano (C</w:t>
      </w:r>
      <w:r w:rsidRPr="001F29A5">
        <w:rPr>
          <w:rFonts w:ascii="Arial" w:hAnsi="Arial"/>
          <w:i/>
          <w:iCs/>
          <w:color w:val="800000"/>
          <w:szCs w:val="28"/>
          <w:vertAlign w:val="subscript"/>
        </w:rPr>
        <w:t>4</w:t>
      </w:r>
      <w:r w:rsidRPr="001F29A5">
        <w:rPr>
          <w:rFonts w:ascii="Arial" w:hAnsi="Arial"/>
          <w:i/>
          <w:iCs/>
          <w:color w:val="800000"/>
          <w:szCs w:val="28"/>
        </w:rPr>
        <w:t>H</w:t>
      </w:r>
      <w:r w:rsidRPr="001F29A5">
        <w:rPr>
          <w:rFonts w:ascii="Arial" w:hAnsi="Arial"/>
          <w:i/>
          <w:iCs/>
          <w:color w:val="800000"/>
          <w:szCs w:val="28"/>
          <w:vertAlign w:val="subscript"/>
        </w:rPr>
        <w:t>10</w:t>
      </w:r>
      <w:r w:rsidRPr="001F29A5">
        <w:rPr>
          <w:rFonts w:ascii="Arial" w:hAnsi="Arial"/>
          <w:i/>
          <w:iCs/>
          <w:color w:val="800000"/>
          <w:szCs w:val="28"/>
        </w:rPr>
        <w:t>), agua líquida y CO</w:t>
      </w:r>
      <w:r w:rsidRPr="001F29A5">
        <w:rPr>
          <w:rFonts w:ascii="Arial" w:hAnsi="Arial"/>
          <w:i/>
          <w:iCs/>
          <w:color w:val="800000"/>
          <w:szCs w:val="28"/>
          <w:vertAlign w:val="subscript"/>
        </w:rPr>
        <w:t>2</w:t>
      </w:r>
      <w:r w:rsidRPr="001F29A5">
        <w:rPr>
          <w:rFonts w:ascii="Arial" w:hAnsi="Arial"/>
          <w:i/>
          <w:iCs/>
          <w:color w:val="800000"/>
          <w:szCs w:val="28"/>
        </w:rPr>
        <w:t xml:space="preserve">, cuyos valores son respectivamente </w:t>
      </w:r>
      <w:r w:rsidRPr="001F29A5">
        <w:rPr>
          <w:rFonts w:ascii="Arial" w:hAnsi="Arial"/>
          <w:i/>
          <w:iCs/>
          <w:color w:val="800000"/>
          <w:szCs w:val="28"/>
        </w:rPr>
        <w:noBreakHyphen/>
        <w:t xml:space="preserve">124,7, </w:t>
      </w:r>
      <w:r w:rsidRPr="001F29A5">
        <w:rPr>
          <w:rFonts w:ascii="Arial" w:hAnsi="Arial"/>
          <w:i/>
          <w:iCs/>
          <w:color w:val="800000"/>
          <w:szCs w:val="28"/>
        </w:rPr>
        <w:noBreakHyphen/>
        <w:t xml:space="preserve">285,8 y </w:t>
      </w:r>
      <w:r w:rsidRPr="001F29A5">
        <w:rPr>
          <w:rFonts w:ascii="Arial" w:hAnsi="Arial"/>
          <w:i/>
          <w:iCs/>
          <w:color w:val="800000"/>
          <w:szCs w:val="28"/>
        </w:rPr>
        <w:noBreakHyphen/>
        <w:t xml:space="preserve">393,5 kJ/mol, calcular la entalpía estándar de combustión del butano (entalpía molar). </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 xml:space="preserve">La reacción de combustión del butano es: </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C</w:t>
      </w:r>
      <w:r w:rsidRPr="001F29A5">
        <w:rPr>
          <w:rFonts w:ascii="Arial" w:hAnsi="Arial"/>
          <w:szCs w:val="28"/>
          <w:vertAlign w:val="subscript"/>
        </w:rPr>
        <w:t>4</w:t>
      </w:r>
      <w:r w:rsidRPr="001F29A5">
        <w:rPr>
          <w:rFonts w:ascii="Arial" w:hAnsi="Arial"/>
          <w:szCs w:val="28"/>
        </w:rPr>
        <w:t>H</w:t>
      </w:r>
      <w:r w:rsidRPr="001F29A5">
        <w:rPr>
          <w:rFonts w:ascii="Arial" w:hAnsi="Arial"/>
          <w:szCs w:val="28"/>
          <w:vertAlign w:val="subscript"/>
        </w:rPr>
        <w:t>10</w:t>
      </w:r>
      <w:r w:rsidRPr="001F29A5">
        <w:rPr>
          <w:rFonts w:ascii="Arial" w:hAnsi="Arial"/>
          <w:i/>
          <w:szCs w:val="28"/>
        </w:rPr>
        <w:t>(g)</w:t>
      </w:r>
      <w:r w:rsidRPr="001F29A5">
        <w:rPr>
          <w:rFonts w:ascii="Arial" w:hAnsi="Arial"/>
          <w:szCs w:val="28"/>
        </w:rPr>
        <w:t xml:space="preserve"> +</w:t>
      </w:r>
      <w:r w:rsidRPr="001F29A5">
        <w:rPr>
          <w:rFonts w:ascii="Arial" w:hAnsi="Arial"/>
          <w:szCs w:val="28"/>
          <w:vertAlign w:val="superscript"/>
        </w:rPr>
        <w:t>13</w:t>
      </w:r>
      <w:r w:rsidRPr="001F29A5">
        <w:rPr>
          <w:rFonts w:ascii="Arial" w:hAnsi="Arial"/>
          <w:szCs w:val="28"/>
        </w:rPr>
        <w:t>/</w:t>
      </w:r>
      <w:r w:rsidRPr="001F29A5">
        <w:rPr>
          <w:rFonts w:ascii="Arial" w:hAnsi="Arial"/>
          <w:szCs w:val="28"/>
          <w:vertAlign w:val="subscript"/>
        </w:rPr>
        <w:t>2</w:t>
      </w:r>
      <w:r w:rsidRPr="001F29A5">
        <w:rPr>
          <w:rFonts w:ascii="Arial" w:hAnsi="Arial"/>
          <w:szCs w:val="28"/>
        </w:rPr>
        <w:t>O</w:t>
      </w:r>
      <w:r w:rsidRPr="001F29A5">
        <w:rPr>
          <w:rFonts w:ascii="Arial" w:hAnsi="Arial"/>
          <w:szCs w:val="28"/>
          <w:vertAlign w:val="subscript"/>
        </w:rPr>
        <w:t>2</w:t>
      </w:r>
      <w:r w:rsidRPr="001F29A5">
        <w:rPr>
          <w:rFonts w:ascii="Arial" w:hAnsi="Arial"/>
          <w:i/>
          <w:szCs w:val="28"/>
        </w:rPr>
        <w:t>(g)</w:t>
      </w:r>
      <w:r w:rsidRPr="001F29A5">
        <w:rPr>
          <w:rFonts w:ascii="Arial" w:hAnsi="Arial"/>
          <w:szCs w:val="28"/>
          <w:vertAlign w:val="subscript"/>
        </w:rPr>
        <w:t xml:space="preserve"> </w:t>
      </w:r>
      <w:r w:rsidRPr="001F29A5">
        <w:rPr>
          <w:rFonts w:ascii="Symbol" w:hAnsi="Symbol"/>
          <w:szCs w:val="28"/>
        </w:rPr>
        <w:t></w:t>
      </w:r>
      <w:r w:rsidRPr="001F29A5">
        <w:rPr>
          <w:rFonts w:ascii="Arial" w:hAnsi="Arial"/>
          <w:szCs w:val="28"/>
          <w:vertAlign w:val="subscript"/>
        </w:rPr>
        <w:t xml:space="preserve"> </w:t>
      </w:r>
      <w:r w:rsidRPr="001F29A5">
        <w:rPr>
          <w:rFonts w:ascii="Arial" w:hAnsi="Arial"/>
          <w:szCs w:val="28"/>
        </w:rPr>
        <w:t>4 CO</w:t>
      </w:r>
      <w:r w:rsidRPr="001F29A5">
        <w:rPr>
          <w:rFonts w:ascii="Arial" w:hAnsi="Arial"/>
          <w:szCs w:val="28"/>
          <w:vertAlign w:val="subscript"/>
        </w:rPr>
        <w:t>2</w:t>
      </w:r>
      <w:r w:rsidRPr="001F29A5">
        <w:rPr>
          <w:rFonts w:ascii="Arial" w:hAnsi="Arial"/>
          <w:i/>
          <w:szCs w:val="28"/>
        </w:rPr>
        <w:t>(g)</w:t>
      </w:r>
      <w:r w:rsidRPr="001F29A5">
        <w:rPr>
          <w:rFonts w:ascii="Arial" w:hAnsi="Arial"/>
          <w:szCs w:val="28"/>
        </w:rPr>
        <w:t xml:space="preserve"> + 5H</w:t>
      </w:r>
      <w:r w:rsidRPr="001F29A5">
        <w:rPr>
          <w:rFonts w:ascii="Arial" w:hAnsi="Arial"/>
          <w:szCs w:val="28"/>
          <w:vertAlign w:val="subscript"/>
        </w:rPr>
        <w:t>2</w:t>
      </w:r>
      <w:r w:rsidRPr="001F29A5">
        <w:rPr>
          <w:rFonts w:ascii="Arial" w:hAnsi="Arial"/>
          <w:szCs w:val="28"/>
        </w:rPr>
        <w:t>O</w:t>
      </w:r>
      <w:r w:rsidRPr="001F29A5">
        <w:rPr>
          <w:rFonts w:ascii="Arial" w:hAnsi="Arial"/>
          <w:i/>
          <w:szCs w:val="28"/>
        </w:rPr>
        <w:t>(l)</w:t>
      </w:r>
      <w:r w:rsidRPr="001F29A5">
        <w:rPr>
          <w:rFonts w:ascii="Arial" w:hAnsi="Arial"/>
          <w:szCs w:val="28"/>
        </w:rPr>
        <w:t xml:space="preserve"> </w:t>
      </w:r>
      <w:r w:rsidRPr="001F29A5">
        <w:rPr>
          <w:rFonts w:ascii="Symbol" w:hAnsi="Symbol"/>
          <w:szCs w:val="28"/>
        </w:rPr>
        <w:t></w:t>
      </w:r>
      <w:r w:rsidRPr="001F29A5">
        <w:rPr>
          <w:rFonts w:ascii="Symbol" w:hAnsi="Symbol"/>
          <w:szCs w:val="28"/>
        </w:rPr>
        <w:t></w:t>
      </w:r>
      <w:r w:rsidRPr="001F29A5">
        <w:rPr>
          <w:rFonts w:ascii="Symbol" w:hAnsi="Symbol"/>
          <w:szCs w:val="28"/>
        </w:rPr>
        <w:t></w:t>
      </w:r>
      <w:r w:rsidRPr="001F29A5">
        <w:rPr>
          <w:rFonts w:ascii="Arial" w:hAnsi="Arial"/>
          <w:i/>
          <w:szCs w:val="28"/>
        </w:rPr>
        <w:t>H</w:t>
      </w:r>
      <w:r w:rsidRPr="001F29A5">
        <w:rPr>
          <w:rFonts w:ascii="Arial" w:hAnsi="Arial"/>
          <w:i/>
          <w:szCs w:val="28"/>
          <w:vertAlign w:val="superscript"/>
        </w:rPr>
        <w:t>0</w:t>
      </w:r>
      <w:r w:rsidRPr="001F29A5">
        <w:rPr>
          <w:rFonts w:ascii="Arial" w:hAnsi="Arial"/>
          <w:szCs w:val="28"/>
        </w:rPr>
        <w:t xml:space="preserve">= ? </w:t>
      </w:r>
    </w:p>
    <w:p w:rsidR="001F29A5" w:rsidRPr="001F29A5" w:rsidRDefault="001F29A5" w:rsidP="001F29A5">
      <w:pPr>
        <w:tabs>
          <w:tab w:val="left" w:pos="567"/>
        </w:tabs>
        <w:spacing w:before="100" w:beforeAutospacing="1" w:after="100" w:afterAutospacing="1"/>
        <w:ind w:firstLine="567"/>
        <w:rPr>
          <w:rFonts w:ascii="Arial" w:hAnsi="Arial"/>
          <w:szCs w:val="28"/>
        </w:rPr>
      </w:pPr>
      <w:r w:rsidRPr="001F29A5">
        <w:rPr>
          <w:rFonts w:ascii="Arial" w:hAnsi="Arial"/>
          <w:szCs w:val="28"/>
        </w:rPr>
        <w:sym w:font="Symbol" w:char="0044"/>
      </w:r>
      <w:r w:rsidRPr="001F29A5">
        <w:rPr>
          <w:rFonts w:ascii="Arial" w:hAnsi="Arial"/>
          <w:i/>
          <w:iCs/>
          <w:szCs w:val="28"/>
        </w:rPr>
        <w:t>H</w:t>
      </w:r>
      <w:r w:rsidRPr="001F29A5">
        <w:rPr>
          <w:rFonts w:ascii="Arial" w:hAnsi="Arial"/>
          <w:i/>
          <w:iCs/>
          <w:szCs w:val="28"/>
          <w:vertAlign w:val="superscript"/>
        </w:rPr>
        <w:t>0</w:t>
      </w:r>
      <w:r w:rsidRPr="001F29A5">
        <w:rPr>
          <w:rFonts w:ascii="Arial" w:hAnsi="Arial"/>
          <w:szCs w:val="28"/>
        </w:rPr>
        <w:t xml:space="preserve"> = </w:t>
      </w:r>
      <w:r w:rsidRPr="001F29A5">
        <w:rPr>
          <w:rFonts w:ascii="Arial" w:hAnsi="Arial"/>
          <w:sz w:val="28"/>
          <w:szCs w:val="28"/>
        </w:rPr>
        <w:sym w:font="Symbol" w:char="0053"/>
      </w:r>
      <w:r w:rsidRPr="001F29A5">
        <w:rPr>
          <w:rFonts w:ascii="Arial" w:hAnsi="Arial"/>
          <w:szCs w:val="28"/>
        </w:rPr>
        <w:t xml:space="preserve"> </w:t>
      </w:r>
      <w:r w:rsidRPr="001F29A5">
        <w:rPr>
          <w:rFonts w:ascii="Arial" w:hAnsi="Arial"/>
          <w:i/>
          <w:iCs/>
          <w:szCs w:val="28"/>
        </w:rPr>
        <w:t>n</w:t>
      </w:r>
      <w:r w:rsidRPr="001F29A5">
        <w:rPr>
          <w:rFonts w:ascii="Arial" w:hAnsi="Arial"/>
          <w:i/>
          <w:iCs/>
          <w:szCs w:val="28"/>
          <w:vertAlign w:val="subscript"/>
        </w:rPr>
        <w:t>p</w:t>
      </w:r>
      <w:r w:rsidRPr="001F29A5">
        <w:rPr>
          <w:rFonts w:ascii="Arial" w:hAnsi="Arial"/>
          <w:szCs w:val="28"/>
        </w:rPr>
        <w:sym w:font="Symbol" w:char="0044"/>
      </w:r>
      <w:r w:rsidRPr="001F29A5">
        <w:rPr>
          <w:rFonts w:ascii="Arial" w:hAnsi="Arial"/>
          <w:i/>
          <w:iCs/>
          <w:szCs w:val="28"/>
        </w:rPr>
        <w:t>H</w:t>
      </w:r>
      <w:r w:rsidRPr="001F29A5">
        <w:rPr>
          <w:rFonts w:ascii="Arial" w:hAnsi="Arial"/>
          <w:i/>
          <w:iCs/>
          <w:szCs w:val="28"/>
          <w:vertAlign w:val="subscript"/>
        </w:rPr>
        <w:t>f</w:t>
      </w:r>
      <w:r w:rsidRPr="001F29A5">
        <w:rPr>
          <w:rFonts w:ascii="Arial" w:hAnsi="Arial"/>
          <w:i/>
          <w:iCs/>
          <w:szCs w:val="28"/>
          <w:vertAlign w:val="superscript"/>
        </w:rPr>
        <w:t>0</w:t>
      </w:r>
      <w:r w:rsidRPr="001F29A5">
        <w:rPr>
          <w:rFonts w:ascii="Arial" w:hAnsi="Arial"/>
          <w:sz w:val="20"/>
          <w:szCs w:val="28"/>
        </w:rPr>
        <w:t xml:space="preserve">(productos) </w:t>
      </w:r>
      <w:r w:rsidRPr="001F29A5">
        <w:rPr>
          <w:rFonts w:ascii="Arial" w:hAnsi="Arial"/>
          <w:szCs w:val="28"/>
        </w:rPr>
        <w:t xml:space="preserve">– </w:t>
      </w:r>
      <w:r w:rsidRPr="001F29A5">
        <w:rPr>
          <w:rFonts w:ascii="Arial" w:hAnsi="Arial"/>
          <w:sz w:val="28"/>
          <w:szCs w:val="28"/>
        </w:rPr>
        <w:sym w:font="Symbol" w:char="0053"/>
      </w:r>
      <w:r w:rsidRPr="001F29A5">
        <w:rPr>
          <w:rFonts w:ascii="Arial" w:hAnsi="Arial"/>
          <w:szCs w:val="28"/>
        </w:rPr>
        <w:t xml:space="preserve"> </w:t>
      </w:r>
      <w:r w:rsidRPr="001F29A5">
        <w:rPr>
          <w:rFonts w:ascii="Arial" w:hAnsi="Arial"/>
          <w:i/>
          <w:iCs/>
          <w:szCs w:val="28"/>
        </w:rPr>
        <w:t>n</w:t>
      </w:r>
      <w:r w:rsidRPr="001F29A5">
        <w:rPr>
          <w:rFonts w:ascii="Arial" w:hAnsi="Arial"/>
          <w:i/>
          <w:iCs/>
          <w:szCs w:val="28"/>
          <w:vertAlign w:val="subscript"/>
        </w:rPr>
        <w:t>r</w:t>
      </w:r>
      <w:r w:rsidRPr="001F29A5">
        <w:rPr>
          <w:rFonts w:ascii="Arial" w:hAnsi="Arial"/>
          <w:szCs w:val="28"/>
        </w:rPr>
        <w:sym w:font="Symbol" w:char="0044"/>
      </w:r>
      <w:r w:rsidRPr="001F29A5">
        <w:rPr>
          <w:rFonts w:ascii="Arial" w:hAnsi="Arial"/>
          <w:i/>
          <w:iCs/>
          <w:szCs w:val="28"/>
        </w:rPr>
        <w:t>H</w:t>
      </w:r>
      <w:r w:rsidRPr="001F29A5">
        <w:rPr>
          <w:rFonts w:ascii="Arial" w:hAnsi="Arial"/>
          <w:i/>
          <w:iCs/>
          <w:szCs w:val="28"/>
          <w:vertAlign w:val="subscript"/>
        </w:rPr>
        <w:t>f</w:t>
      </w:r>
      <w:r w:rsidRPr="001F29A5">
        <w:rPr>
          <w:rFonts w:ascii="Arial" w:hAnsi="Arial"/>
          <w:i/>
          <w:iCs/>
          <w:szCs w:val="28"/>
          <w:vertAlign w:val="superscript"/>
        </w:rPr>
        <w:t>0</w:t>
      </w:r>
      <w:r w:rsidRPr="001F29A5">
        <w:rPr>
          <w:rFonts w:ascii="Arial" w:hAnsi="Arial"/>
          <w:sz w:val="20"/>
          <w:szCs w:val="28"/>
        </w:rPr>
        <w:t>(reactivos)</w:t>
      </w:r>
      <w:r w:rsidRPr="001F29A5">
        <w:rPr>
          <w:rFonts w:ascii="Arial" w:hAnsi="Arial"/>
          <w:szCs w:val="28"/>
        </w:rPr>
        <w:t xml:space="preserve"> =</w:t>
      </w:r>
      <w:r w:rsidRPr="001F29A5">
        <w:rPr>
          <w:rFonts w:ascii="Arial" w:hAnsi="Arial"/>
          <w:szCs w:val="28"/>
        </w:rPr>
        <w:br/>
        <w:t xml:space="preserve">4 </w:t>
      </w:r>
      <w:r w:rsidRPr="001F29A5">
        <w:rPr>
          <w:rFonts w:ascii="Arial" w:hAnsi="Arial"/>
          <w:i/>
          <w:iCs/>
          <w:szCs w:val="28"/>
        </w:rPr>
        <w:t>mol</w:t>
      </w:r>
      <w:r w:rsidRPr="001F29A5">
        <w:rPr>
          <w:rFonts w:ascii="Arial" w:hAnsi="Arial"/>
          <w:szCs w:val="28"/>
        </w:rPr>
        <w:t xml:space="preserve">(–393,5 </w:t>
      </w:r>
      <w:r w:rsidRPr="001F29A5">
        <w:rPr>
          <w:rFonts w:ascii="Arial" w:hAnsi="Arial"/>
          <w:i/>
          <w:iCs/>
          <w:szCs w:val="28"/>
        </w:rPr>
        <w:t>kJ/mol</w:t>
      </w:r>
      <w:r w:rsidRPr="001F29A5">
        <w:rPr>
          <w:rFonts w:ascii="Arial" w:hAnsi="Arial"/>
          <w:szCs w:val="28"/>
        </w:rPr>
        <w:t xml:space="preserve">) + 5 mol(–285,8 </w:t>
      </w:r>
      <w:r w:rsidRPr="001F29A5">
        <w:rPr>
          <w:rFonts w:ascii="Arial" w:hAnsi="Arial"/>
          <w:i/>
          <w:iCs/>
          <w:szCs w:val="28"/>
        </w:rPr>
        <w:t>kJ/mol</w:t>
      </w:r>
      <w:r w:rsidRPr="001F29A5">
        <w:rPr>
          <w:rFonts w:ascii="Arial" w:hAnsi="Arial"/>
          <w:szCs w:val="28"/>
        </w:rPr>
        <w:t>) –1 mol(–24,7 </w:t>
      </w:r>
      <w:r w:rsidRPr="001F29A5">
        <w:rPr>
          <w:rFonts w:ascii="Arial" w:hAnsi="Arial"/>
          <w:i/>
          <w:iCs/>
          <w:szCs w:val="28"/>
        </w:rPr>
        <w:t>kJ/mol</w:t>
      </w:r>
      <w:r w:rsidRPr="001F29A5">
        <w:rPr>
          <w:rFonts w:ascii="Arial" w:hAnsi="Arial"/>
          <w:szCs w:val="28"/>
        </w:rPr>
        <w:t xml:space="preserve">) = –2878,3 </w:t>
      </w:r>
      <w:r w:rsidRPr="001F29A5">
        <w:rPr>
          <w:rFonts w:ascii="Arial" w:hAnsi="Arial"/>
          <w:i/>
          <w:iCs/>
          <w:szCs w:val="28"/>
        </w:rPr>
        <w:t>kJ</w:t>
      </w:r>
    </w:p>
    <w:p w:rsidR="001F29A5" w:rsidRPr="001F29A5" w:rsidRDefault="001F29A5" w:rsidP="00E85896">
      <w:pPr>
        <w:tabs>
          <w:tab w:val="left" w:pos="567"/>
        </w:tabs>
        <w:spacing w:before="100" w:beforeAutospacing="1" w:after="100" w:afterAutospacing="1"/>
        <w:ind w:right="-856" w:firstLine="567"/>
        <w:jc w:val="both"/>
        <w:rPr>
          <w:rFonts w:ascii="Arial" w:hAnsi="Arial"/>
          <w:szCs w:val="28"/>
        </w:rPr>
      </w:pPr>
      <w:r w:rsidRPr="001F29A5">
        <w:rPr>
          <w:rFonts w:ascii="Arial" w:hAnsi="Arial"/>
          <w:szCs w:val="28"/>
        </w:rPr>
        <w:t xml:space="preserve">Luego la entalpía estándar de combustión será: </w:t>
      </w:r>
      <w:r w:rsidR="00172C2F">
        <w:rPr>
          <w:rFonts w:ascii="Arial" w:hAnsi="Arial"/>
          <w:noProof/>
          <w:szCs w:val="28"/>
          <w:vertAlign w:val="subscript"/>
        </w:rPr>
        <w:drawing>
          <wp:inline distT="0" distB="0" distL="0" distR="0">
            <wp:extent cx="2239010" cy="236220"/>
            <wp:effectExtent l="19050" t="0" r="889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2239010" cy="236220"/>
                    </a:xfrm>
                    <a:prstGeom prst="rect">
                      <a:avLst/>
                    </a:prstGeom>
                    <a:solidFill>
                      <a:srgbClr val="FFCC99"/>
                    </a:solidFill>
                    <a:ln w="9525">
                      <a:noFill/>
                      <a:miter lim="800000"/>
                      <a:headEnd/>
                      <a:tailEnd/>
                    </a:ln>
                  </pic:spPr>
                </pic:pic>
              </a:graphicData>
            </a:graphic>
          </wp:inline>
        </w:drawing>
      </w:r>
    </w:p>
    <w:p w:rsidR="00E85896" w:rsidRPr="001F29A5" w:rsidRDefault="00E85896" w:rsidP="001F29A5">
      <w:pPr>
        <w:tabs>
          <w:tab w:val="left" w:pos="567"/>
        </w:tabs>
        <w:spacing w:before="100" w:beforeAutospacing="1"/>
        <w:ind w:firstLine="567"/>
        <w:jc w:val="both"/>
        <w:rPr>
          <w:rFonts w:ascii="Arial" w:hAnsi="Arial"/>
          <w:szCs w:val="28"/>
        </w:rPr>
      </w:pPr>
    </w:p>
    <w:p w:rsidR="001F29A5" w:rsidRPr="001F29A5" w:rsidRDefault="001F29A5" w:rsidP="001F29A5">
      <w:pPr>
        <w:keepNext/>
        <w:spacing w:before="100" w:beforeAutospacing="1" w:after="100" w:afterAutospacing="1"/>
        <w:jc w:val="both"/>
        <w:rPr>
          <w:rFonts w:ascii="Arial" w:hAnsi="Arial"/>
          <w:b/>
          <w:bCs/>
          <w:caps/>
          <w:color w:val="0000FF"/>
          <w:sz w:val="28"/>
          <w:szCs w:val="28"/>
        </w:rPr>
      </w:pPr>
      <w:bookmarkStart w:id="9" w:name="Ley_Hess"/>
      <w:bookmarkEnd w:id="9"/>
      <w:r w:rsidRPr="001F29A5">
        <w:rPr>
          <w:rFonts w:ascii="Arial" w:hAnsi="Arial"/>
          <w:b/>
          <w:bCs/>
          <w:caps/>
          <w:color w:val="0000FF"/>
          <w:sz w:val="28"/>
          <w:szCs w:val="28"/>
        </w:rPr>
        <w:t>Ley de Hess.</w:t>
      </w:r>
    </w:p>
    <w:p w:rsidR="001F29A5" w:rsidRPr="001F29A5" w:rsidRDefault="001F29A5" w:rsidP="001F29A5">
      <w:pPr>
        <w:tabs>
          <w:tab w:val="left" w:pos="567"/>
        </w:tabs>
        <w:spacing w:before="100" w:beforeAutospacing="1" w:after="100" w:afterAutospacing="1"/>
        <w:ind w:firstLine="567"/>
        <w:jc w:val="both"/>
        <w:rPr>
          <w:rFonts w:ascii="Arial" w:hAnsi="Arial"/>
          <w:b/>
          <w:szCs w:val="28"/>
          <w:shd w:val="clear" w:color="auto" w:fill="FFCC99"/>
        </w:rPr>
      </w:pPr>
      <w:r w:rsidRPr="001F29A5">
        <w:rPr>
          <w:rFonts w:ascii="Arial" w:hAnsi="Arial"/>
          <w:b/>
          <w:szCs w:val="28"/>
          <w:shd w:val="clear" w:color="auto" w:fill="FFCC99"/>
        </w:rPr>
        <w:t>"</w:t>
      </w:r>
      <w:r w:rsidRPr="001F29A5">
        <w:rPr>
          <w:rFonts w:ascii="Symbol" w:hAnsi="Symbol"/>
          <w:b/>
          <w:szCs w:val="28"/>
          <w:shd w:val="clear" w:color="auto" w:fill="FFCC99"/>
        </w:rPr>
        <w:t></w:t>
      </w:r>
      <w:r w:rsidRPr="001F29A5">
        <w:rPr>
          <w:rFonts w:ascii="Arial" w:hAnsi="Arial"/>
          <w:b/>
          <w:i/>
          <w:iCs/>
          <w:szCs w:val="28"/>
          <w:shd w:val="clear" w:color="auto" w:fill="FFCC99"/>
        </w:rPr>
        <w:t>H</w:t>
      </w:r>
      <w:r w:rsidRPr="001F29A5">
        <w:rPr>
          <w:rFonts w:ascii="Arial" w:hAnsi="Arial"/>
          <w:b/>
          <w:szCs w:val="28"/>
          <w:shd w:val="clear" w:color="auto" w:fill="FFCC99"/>
        </w:rPr>
        <w:t>” en una reacción química es constante con independencia de que la reacción se produzca en una o más etapas.</w:t>
      </w:r>
    </w:p>
    <w:p w:rsidR="003D75E8" w:rsidRDefault="003D75E8" w:rsidP="001F29A5">
      <w:pPr>
        <w:tabs>
          <w:tab w:val="left" w:pos="567"/>
        </w:tabs>
        <w:spacing w:before="100" w:beforeAutospacing="1" w:after="100" w:afterAutospacing="1"/>
        <w:ind w:firstLine="567"/>
        <w:jc w:val="both"/>
        <w:rPr>
          <w:rFonts w:ascii="Arial" w:hAnsi="Arial"/>
          <w:szCs w:val="28"/>
        </w:rPr>
      </w:pPr>
      <w:r>
        <w:rPr>
          <w:rFonts w:ascii="Arial" w:hAnsi="Arial"/>
          <w:szCs w:val="28"/>
        </w:rPr>
        <w:t>Supongamos el siguiente proceso:</w:t>
      </w:r>
    </w:p>
    <w:p w:rsidR="003D75E8" w:rsidRDefault="00172C2F" w:rsidP="003D75E8">
      <w:pPr>
        <w:tabs>
          <w:tab w:val="left" w:pos="567"/>
        </w:tabs>
        <w:spacing w:before="100" w:beforeAutospacing="1" w:after="100" w:afterAutospacing="1"/>
        <w:ind w:firstLine="567"/>
        <w:jc w:val="center"/>
        <w:rPr>
          <w:rFonts w:ascii="Arial" w:hAnsi="Arial"/>
          <w:szCs w:val="28"/>
        </w:rPr>
      </w:pPr>
      <w:r>
        <w:rPr>
          <w:rFonts w:ascii="Arial" w:hAnsi="Arial"/>
          <w:noProof/>
          <w:szCs w:val="28"/>
        </w:rPr>
        <w:lastRenderedPageBreak/>
        <w:drawing>
          <wp:inline distT="0" distB="0" distL="0" distR="0">
            <wp:extent cx="1671320" cy="1387475"/>
            <wp:effectExtent l="19050" t="0" r="508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srcRect/>
                    <a:stretch>
                      <a:fillRect/>
                    </a:stretch>
                  </pic:blipFill>
                  <pic:spPr bwMode="auto">
                    <a:xfrm>
                      <a:off x="0" y="0"/>
                      <a:ext cx="1671320" cy="1387475"/>
                    </a:xfrm>
                    <a:prstGeom prst="rect">
                      <a:avLst/>
                    </a:prstGeom>
                    <a:noFill/>
                    <a:ln w="9525">
                      <a:noFill/>
                      <a:miter lim="800000"/>
                      <a:headEnd/>
                      <a:tailEnd/>
                    </a:ln>
                  </pic:spPr>
                </pic:pic>
              </a:graphicData>
            </a:graphic>
          </wp:inline>
        </w:drawing>
      </w:r>
    </w:p>
    <w:p w:rsidR="003D75E8" w:rsidRDefault="003D75E8" w:rsidP="003D75E8">
      <w:pPr>
        <w:tabs>
          <w:tab w:val="left" w:pos="567"/>
        </w:tabs>
        <w:spacing w:before="100" w:beforeAutospacing="1" w:after="100" w:afterAutospacing="1"/>
        <w:ind w:firstLine="567"/>
        <w:jc w:val="both"/>
        <w:rPr>
          <w:rFonts w:ascii="Arial" w:hAnsi="Arial"/>
          <w:szCs w:val="28"/>
        </w:rPr>
      </w:pPr>
      <w:r>
        <w:rPr>
          <w:rFonts w:ascii="Arial" w:hAnsi="Arial"/>
          <w:szCs w:val="28"/>
        </w:rPr>
        <w:t>Podemos ir de A hasta B por dos caminos diferentes.</w:t>
      </w:r>
    </w:p>
    <w:p w:rsidR="003D75E8" w:rsidRDefault="003D75E8" w:rsidP="001F29A5">
      <w:pPr>
        <w:tabs>
          <w:tab w:val="left" w:pos="567"/>
        </w:tabs>
        <w:spacing w:before="100" w:beforeAutospacing="1" w:after="100" w:afterAutospacing="1"/>
        <w:ind w:firstLine="567"/>
        <w:jc w:val="both"/>
        <w:rPr>
          <w:rFonts w:ascii="Arial" w:hAnsi="Arial"/>
          <w:szCs w:val="28"/>
        </w:rPr>
      </w:pPr>
      <w:r>
        <w:rPr>
          <w:rFonts w:ascii="Arial" w:hAnsi="Arial"/>
          <w:szCs w:val="28"/>
        </w:rPr>
        <w:t>La ley de Hess dice:</w:t>
      </w:r>
    </w:p>
    <w:p w:rsidR="003D75E8" w:rsidRDefault="003D75E8" w:rsidP="001F29A5">
      <w:pPr>
        <w:tabs>
          <w:tab w:val="left" w:pos="567"/>
        </w:tabs>
        <w:spacing w:before="100" w:beforeAutospacing="1" w:after="100" w:afterAutospacing="1"/>
        <w:ind w:firstLine="567"/>
        <w:jc w:val="both"/>
        <w:rPr>
          <w:rFonts w:ascii="Arial" w:hAnsi="Arial"/>
          <w:szCs w:val="28"/>
        </w:rPr>
      </w:pPr>
      <w:r>
        <w:rPr>
          <w:rFonts w:ascii="Arial" w:hAnsi="Arial"/>
          <w:szCs w:val="28"/>
        </w:rPr>
        <w:t>“La variación de entalpía asociada a una reacción química es la misma si la reacción se verifica en una sola etapa o si tiene lugar en varias etapas”</w:t>
      </w:r>
    </w:p>
    <w:p w:rsidR="003D75E8" w:rsidRDefault="003D75E8" w:rsidP="003D75E8">
      <w:pPr>
        <w:tabs>
          <w:tab w:val="left" w:pos="567"/>
        </w:tabs>
        <w:spacing w:before="100" w:beforeAutospacing="1" w:after="100" w:afterAutospacing="1"/>
        <w:ind w:firstLine="567"/>
        <w:jc w:val="center"/>
        <w:rPr>
          <w:rFonts w:ascii="Arial" w:hAnsi="Arial"/>
          <w:szCs w:val="28"/>
        </w:rPr>
      </w:pPr>
      <w:r>
        <w:rPr>
          <w:rFonts w:ascii="Arial" w:hAnsi="Arial" w:cs="Arial"/>
          <w:szCs w:val="28"/>
        </w:rPr>
        <w:t>∆</w:t>
      </w:r>
      <w:r>
        <w:rPr>
          <w:rFonts w:ascii="Arial" w:hAnsi="Arial"/>
          <w:szCs w:val="28"/>
        </w:rPr>
        <w:t>H</w:t>
      </w:r>
      <w:r w:rsidRPr="003D75E8">
        <w:rPr>
          <w:rFonts w:ascii="Arial" w:hAnsi="Arial"/>
          <w:szCs w:val="28"/>
          <w:vertAlign w:val="subscript"/>
        </w:rPr>
        <w:t>1</w:t>
      </w:r>
      <w:r>
        <w:rPr>
          <w:rFonts w:ascii="Arial" w:hAnsi="Arial"/>
          <w:szCs w:val="28"/>
        </w:rPr>
        <w:t>=</w:t>
      </w:r>
      <w:r>
        <w:rPr>
          <w:rFonts w:ascii="Arial" w:hAnsi="Arial" w:cs="Arial"/>
          <w:szCs w:val="28"/>
        </w:rPr>
        <w:t>∆H</w:t>
      </w:r>
      <w:r w:rsidRPr="003D75E8">
        <w:rPr>
          <w:rFonts w:ascii="Arial" w:hAnsi="Arial" w:cs="Arial"/>
          <w:szCs w:val="28"/>
          <w:vertAlign w:val="subscript"/>
        </w:rPr>
        <w:t>2</w:t>
      </w:r>
      <w:r>
        <w:rPr>
          <w:rFonts w:ascii="Arial" w:hAnsi="Arial" w:cs="Arial"/>
          <w:szCs w:val="28"/>
        </w:rPr>
        <w:t>+∆H</w:t>
      </w:r>
      <w:r w:rsidRPr="003D75E8">
        <w:rPr>
          <w:rFonts w:ascii="Arial" w:hAnsi="Arial" w:cs="Arial"/>
          <w:szCs w:val="28"/>
          <w:vertAlign w:val="subscript"/>
        </w:rPr>
        <w:t>3</w:t>
      </w:r>
    </w:p>
    <w:p w:rsidR="00172C2F" w:rsidRDefault="00172C2F" w:rsidP="001F29A5">
      <w:pPr>
        <w:tabs>
          <w:tab w:val="left" w:pos="567"/>
        </w:tabs>
        <w:spacing w:before="100" w:beforeAutospacing="1" w:after="100" w:afterAutospacing="1"/>
        <w:ind w:firstLine="567"/>
        <w:jc w:val="both"/>
        <w:rPr>
          <w:rFonts w:ascii="Arial" w:hAnsi="Arial"/>
          <w:szCs w:val="28"/>
        </w:rPr>
      </w:pPr>
      <w:r>
        <w:rPr>
          <w:rFonts w:ascii="Arial" w:hAnsi="Arial"/>
          <w:szCs w:val="28"/>
        </w:rPr>
        <w:t>Si la reacción se realizara en etapas, la entalpía de la reacción sería la suma de las entalpías de todas las etapas. Esto nos permite operar con las ecuaciones termoquímicas como si fueran ecuaciones matemáticas.</w:t>
      </w:r>
    </w:p>
    <w:p w:rsid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 xml:space="preserve">Recuerda que </w:t>
      </w:r>
      <w:r w:rsidRPr="001F29A5">
        <w:rPr>
          <w:rFonts w:ascii="Arial" w:hAnsi="Arial"/>
          <w:i/>
          <w:iCs/>
          <w:szCs w:val="28"/>
        </w:rPr>
        <w:t>H</w:t>
      </w:r>
      <w:r w:rsidRPr="001F29A5">
        <w:rPr>
          <w:rFonts w:ascii="Arial" w:hAnsi="Arial"/>
          <w:szCs w:val="28"/>
        </w:rPr>
        <w:t xml:space="preserve"> es función de estado. </w:t>
      </w:r>
    </w:p>
    <w:p w:rsidR="001F29A5" w:rsidRPr="001F29A5" w:rsidRDefault="001F29A5" w:rsidP="001F29A5">
      <w:pPr>
        <w:keepNext/>
        <w:spacing w:before="100" w:beforeAutospacing="1" w:after="120"/>
        <w:jc w:val="both"/>
        <w:rPr>
          <w:rFonts w:ascii="Arial" w:hAnsi="Arial"/>
          <w:color w:val="CC0000"/>
          <w:szCs w:val="28"/>
          <w:u w:val="single"/>
        </w:rPr>
      </w:pPr>
      <w:r w:rsidRPr="001F29A5">
        <w:rPr>
          <w:rFonts w:ascii="Arial" w:hAnsi="Arial"/>
          <w:color w:val="CC0000"/>
          <w:szCs w:val="28"/>
          <w:u w:val="single"/>
        </w:rPr>
        <w:t>Ejemplo:</w:t>
      </w:r>
    </w:p>
    <w:p w:rsidR="001F29A5" w:rsidRPr="001F29A5" w:rsidRDefault="001F29A5" w:rsidP="001F29A5">
      <w:pPr>
        <w:spacing w:after="100" w:afterAutospacing="1"/>
        <w:rPr>
          <w:rFonts w:ascii="Arial" w:hAnsi="Arial"/>
          <w:i/>
          <w:iCs/>
          <w:color w:val="800000"/>
          <w:szCs w:val="20"/>
        </w:rPr>
      </w:pPr>
      <w:r w:rsidRPr="001F29A5">
        <w:rPr>
          <w:rFonts w:ascii="Arial" w:hAnsi="Arial"/>
          <w:i/>
          <w:iCs/>
          <w:color w:val="800000"/>
          <w:szCs w:val="20"/>
        </w:rPr>
        <w:t>Dadas las reacciones:</w:t>
      </w:r>
      <w:r w:rsidRPr="001F29A5">
        <w:rPr>
          <w:rFonts w:ascii="Arial" w:hAnsi="Arial"/>
          <w:i/>
          <w:iCs/>
          <w:color w:val="800000"/>
          <w:szCs w:val="20"/>
        </w:rPr>
        <w:br/>
        <w:t>(1) H</w:t>
      </w:r>
      <w:r w:rsidRPr="001F29A5">
        <w:rPr>
          <w:rFonts w:ascii="Arial" w:hAnsi="Arial"/>
          <w:i/>
          <w:iCs/>
          <w:color w:val="800000"/>
          <w:szCs w:val="20"/>
          <w:vertAlign w:val="subscript"/>
        </w:rPr>
        <w:t>2</w:t>
      </w:r>
      <w:r w:rsidRPr="001F29A5">
        <w:rPr>
          <w:rFonts w:ascii="Arial" w:hAnsi="Arial"/>
          <w:i/>
          <w:iCs/>
          <w:color w:val="800000"/>
          <w:szCs w:val="20"/>
        </w:rPr>
        <w:t>(g) + ½ O</w:t>
      </w:r>
      <w:r w:rsidRPr="001F29A5">
        <w:rPr>
          <w:rFonts w:ascii="Arial" w:hAnsi="Arial"/>
          <w:i/>
          <w:iCs/>
          <w:color w:val="800000"/>
          <w:szCs w:val="20"/>
          <w:vertAlign w:val="subscript"/>
        </w:rPr>
        <w:t>2</w:t>
      </w:r>
      <w:r w:rsidRPr="001F29A5">
        <w:rPr>
          <w:rFonts w:ascii="Arial" w:hAnsi="Arial"/>
          <w:i/>
          <w:iCs/>
          <w:color w:val="800000"/>
          <w:szCs w:val="20"/>
        </w:rPr>
        <w:t xml:space="preserve">(g) </w:t>
      </w:r>
      <w:r w:rsidRPr="001F29A5">
        <w:rPr>
          <w:rFonts w:ascii="Symbol" w:hAnsi="Symbol"/>
          <w:i/>
          <w:iCs/>
          <w:color w:val="800000"/>
          <w:szCs w:val="20"/>
        </w:rPr>
        <w:t></w:t>
      </w:r>
      <w:r w:rsidRPr="001F29A5">
        <w:rPr>
          <w:rFonts w:ascii="Symbol" w:hAnsi="Symbol"/>
          <w:i/>
          <w:iCs/>
          <w:color w:val="800000"/>
          <w:szCs w:val="20"/>
        </w:rPr>
        <w:t></w:t>
      </w:r>
      <w:r w:rsidRPr="001F29A5">
        <w:rPr>
          <w:rFonts w:ascii="Arial" w:hAnsi="Arial"/>
          <w:i/>
          <w:iCs/>
          <w:color w:val="800000"/>
          <w:szCs w:val="20"/>
        </w:rPr>
        <w:t xml:space="preserve"> H</w:t>
      </w:r>
      <w:r w:rsidRPr="001F29A5">
        <w:rPr>
          <w:rFonts w:ascii="Arial" w:hAnsi="Arial"/>
          <w:i/>
          <w:iCs/>
          <w:color w:val="800000"/>
          <w:szCs w:val="20"/>
          <w:vertAlign w:val="subscript"/>
        </w:rPr>
        <w:t>2</w:t>
      </w:r>
      <w:r w:rsidRPr="001F29A5">
        <w:rPr>
          <w:rFonts w:ascii="Arial" w:hAnsi="Arial"/>
          <w:i/>
          <w:iCs/>
          <w:color w:val="800000"/>
          <w:szCs w:val="20"/>
        </w:rPr>
        <w:t xml:space="preserve">O(g) </w:t>
      </w:r>
      <w:r w:rsidRPr="001F29A5">
        <w:rPr>
          <w:rFonts w:ascii="Symbol" w:hAnsi="Symbol"/>
          <w:i/>
          <w:iCs/>
          <w:color w:val="800000"/>
          <w:szCs w:val="20"/>
        </w:rPr>
        <w:t></w:t>
      </w:r>
      <w:r w:rsidRPr="001F29A5">
        <w:rPr>
          <w:rFonts w:ascii="Arial" w:hAnsi="Arial"/>
          <w:i/>
          <w:iCs/>
          <w:color w:val="800000"/>
          <w:szCs w:val="20"/>
        </w:rPr>
        <w:t>H</w:t>
      </w:r>
      <w:r w:rsidRPr="001F29A5">
        <w:rPr>
          <w:rFonts w:ascii="Arial" w:hAnsi="Arial"/>
          <w:i/>
          <w:iCs/>
          <w:color w:val="800000"/>
          <w:szCs w:val="20"/>
          <w:vertAlign w:val="subscript"/>
        </w:rPr>
        <w:t>1</w:t>
      </w:r>
      <w:r w:rsidRPr="001F29A5">
        <w:rPr>
          <w:rFonts w:ascii="Arial" w:hAnsi="Arial"/>
          <w:i/>
          <w:iCs/>
          <w:color w:val="800000"/>
          <w:szCs w:val="20"/>
          <w:vertAlign w:val="superscript"/>
        </w:rPr>
        <w:t>0</w:t>
      </w:r>
      <w:r w:rsidRPr="001F29A5">
        <w:rPr>
          <w:rFonts w:ascii="Arial" w:hAnsi="Arial"/>
          <w:i/>
          <w:iCs/>
          <w:color w:val="800000"/>
          <w:szCs w:val="20"/>
        </w:rPr>
        <w:t xml:space="preserve"> = –241,8 kJ </w:t>
      </w:r>
      <w:r w:rsidRPr="001F29A5">
        <w:rPr>
          <w:rFonts w:ascii="Arial" w:hAnsi="Arial"/>
          <w:i/>
          <w:iCs/>
          <w:color w:val="800000"/>
          <w:szCs w:val="20"/>
        </w:rPr>
        <w:br/>
        <w:t>(2) H</w:t>
      </w:r>
      <w:r w:rsidRPr="001F29A5">
        <w:rPr>
          <w:rFonts w:ascii="Arial" w:hAnsi="Arial"/>
          <w:i/>
          <w:iCs/>
          <w:color w:val="800000"/>
          <w:szCs w:val="20"/>
          <w:vertAlign w:val="subscript"/>
        </w:rPr>
        <w:t>2</w:t>
      </w:r>
      <w:r w:rsidRPr="001F29A5">
        <w:rPr>
          <w:rFonts w:ascii="Arial" w:hAnsi="Arial"/>
          <w:i/>
          <w:iCs/>
          <w:color w:val="800000"/>
          <w:szCs w:val="20"/>
        </w:rPr>
        <w:t>(g) + ½ O</w:t>
      </w:r>
      <w:r w:rsidRPr="001F29A5">
        <w:rPr>
          <w:rFonts w:ascii="Arial" w:hAnsi="Arial"/>
          <w:i/>
          <w:iCs/>
          <w:color w:val="800000"/>
          <w:szCs w:val="20"/>
          <w:vertAlign w:val="subscript"/>
        </w:rPr>
        <w:t>2</w:t>
      </w:r>
      <w:r w:rsidRPr="001F29A5">
        <w:rPr>
          <w:rFonts w:ascii="Arial" w:hAnsi="Arial"/>
          <w:i/>
          <w:iCs/>
          <w:color w:val="800000"/>
          <w:szCs w:val="20"/>
        </w:rPr>
        <w:t xml:space="preserve">(g) </w:t>
      </w:r>
      <w:r w:rsidRPr="001F29A5">
        <w:rPr>
          <w:rFonts w:ascii="Symbol" w:hAnsi="Symbol"/>
          <w:i/>
          <w:iCs/>
          <w:color w:val="800000"/>
          <w:szCs w:val="20"/>
        </w:rPr>
        <w:t></w:t>
      </w:r>
      <w:r w:rsidRPr="001F29A5">
        <w:rPr>
          <w:rFonts w:ascii="Symbol" w:hAnsi="Symbol"/>
          <w:i/>
          <w:iCs/>
          <w:color w:val="800000"/>
          <w:szCs w:val="20"/>
        </w:rPr>
        <w:t></w:t>
      </w:r>
      <w:r w:rsidRPr="001F29A5">
        <w:rPr>
          <w:rFonts w:ascii="Arial" w:hAnsi="Arial"/>
          <w:i/>
          <w:iCs/>
          <w:color w:val="800000"/>
          <w:szCs w:val="20"/>
        </w:rPr>
        <w:t xml:space="preserve"> H</w:t>
      </w:r>
      <w:r w:rsidRPr="001F29A5">
        <w:rPr>
          <w:rFonts w:ascii="Arial" w:hAnsi="Arial"/>
          <w:i/>
          <w:iCs/>
          <w:color w:val="800000"/>
          <w:szCs w:val="20"/>
          <w:vertAlign w:val="subscript"/>
        </w:rPr>
        <w:t>2</w:t>
      </w:r>
      <w:r w:rsidRPr="001F29A5">
        <w:rPr>
          <w:rFonts w:ascii="Arial" w:hAnsi="Arial"/>
          <w:i/>
          <w:iCs/>
          <w:color w:val="800000"/>
          <w:szCs w:val="20"/>
        </w:rPr>
        <w:t xml:space="preserve">O(l) </w:t>
      </w:r>
      <w:r w:rsidRPr="001F29A5">
        <w:rPr>
          <w:rFonts w:ascii="Symbol" w:hAnsi="Symbol"/>
          <w:i/>
          <w:iCs/>
          <w:color w:val="800000"/>
          <w:szCs w:val="20"/>
        </w:rPr>
        <w:t></w:t>
      </w:r>
      <w:r w:rsidRPr="001F29A5">
        <w:rPr>
          <w:rFonts w:ascii="Arial" w:hAnsi="Arial"/>
          <w:i/>
          <w:iCs/>
          <w:color w:val="800000"/>
          <w:szCs w:val="20"/>
        </w:rPr>
        <w:t>H</w:t>
      </w:r>
      <w:r w:rsidRPr="001F29A5">
        <w:rPr>
          <w:rFonts w:ascii="Arial" w:hAnsi="Arial"/>
          <w:i/>
          <w:iCs/>
          <w:color w:val="800000"/>
          <w:szCs w:val="20"/>
          <w:vertAlign w:val="subscript"/>
        </w:rPr>
        <w:t>2</w:t>
      </w:r>
      <w:r w:rsidRPr="001F29A5">
        <w:rPr>
          <w:rFonts w:ascii="Arial" w:hAnsi="Arial"/>
          <w:i/>
          <w:iCs/>
          <w:color w:val="800000"/>
          <w:szCs w:val="20"/>
          <w:vertAlign w:val="superscript"/>
        </w:rPr>
        <w:t>0</w:t>
      </w:r>
      <w:r w:rsidRPr="001F29A5">
        <w:rPr>
          <w:rFonts w:ascii="Arial" w:hAnsi="Arial"/>
          <w:i/>
          <w:iCs/>
          <w:color w:val="800000"/>
          <w:szCs w:val="20"/>
        </w:rPr>
        <w:t xml:space="preserve"> = –285,8 kJ</w:t>
      </w:r>
      <w:r w:rsidRPr="001F29A5">
        <w:rPr>
          <w:rFonts w:ascii="Arial" w:hAnsi="Arial"/>
          <w:i/>
          <w:iCs/>
          <w:color w:val="800000"/>
          <w:szCs w:val="20"/>
        </w:rPr>
        <w:br/>
        <w:t>calcular la entalpía de vaporización del agua en condiciones estándar.</w:t>
      </w:r>
    </w:p>
    <w:p w:rsidR="001F29A5" w:rsidRPr="001F29A5" w:rsidRDefault="001F29A5" w:rsidP="001F29A5">
      <w:pPr>
        <w:tabs>
          <w:tab w:val="left" w:pos="567"/>
        </w:tabs>
        <w:spacing w:before="100" w:beforeAutospacing="1" w:after="100" w:afterAutospacing="1"/>
        <w:ind w:firstLine="567"/>
        <w:rPr>
          <w:rFonts w:ascii="Arial" w:hAnsi="Arial"/>
          <w:szCs w:val="28"/>
        </w:rPr>
      </w:pPr>
      <w:r w:rsidRPr="001F29A5">
        <w:rPr>
          <w:rFonts w:ascii="Arial" w:hAnsi="Arial"/>
          <w:szCs w:val="28"/>
        </w:rPr>
        <w:pict>
          <v:group id="_x0000_s1099" style="position:absolute;left:0;text-align:left;margin-left:441.7pt;margin-top:13.8pt;width:252pt;height:171.2pt;z-index:251655168" coordorigin="5728,4654" coordsize="5040,3424">
            <v:line id="_x0000_s1100" style="position:absolute;mso-wrap-style:none;v-text-anchor:middle" from="6712,5080" to="8799,5080" strokeweight="1pt"/>
            <v:line id="_x0000_s1101" style="position:absolute;mso-wrap-style:none;v-text-anchor:middle" from="6771,6992" to="8799,6992" strokeweight="1pt"/>
            <v:line id="_x0000_s1102" style="position:absolute;mso-wrap-style:none;v-text-anchor:middle" from="7813,6462" to="9261,6462" strokeweight="1pt"/>
            <v:line id="_x0000_s1103" style="position:absolute;mso-wrap-style:none;v-text-anchor:middle" from="6944,5080" to="6944,6992" strokecolor="#0c9" strokeweight="1pt">
              <v:stroke endarrow="block"/>
            </v:line>
            <v:line id="_x0000_s1104" style="position:absolute;mso-wrap-style:none;v-text-anchor:middle" from="8161,5080" to="8161,6462" strokecolor="#0c9" strokeweight="1pt">
              <v:stroke endarrow="block"/>
            </v:line>
            <v:line id="_x0000_s1105" style="position:absolute;flip:y;mso-wrap-style:none;v-text-anchor:middle" from="8740,6462" to="8740,6992" strokecolor="#33c" strokeweight="1pt">
              <v:stroke endarrow="block"/>
            </v:line>
            <v:shapetype id="_x0000_t202" coordsize="21600,21600" o:spt="202" path="m,l,21600r21600,l21600,xe">
              <v:stroke joinstyle="miter"/>
              <v:path gradientshapeok="t" o:connecttype="rect"/>
            </v:shapetype>
            <v:shape id="_x0000_s1106" type="#_x0000_t202" style="position:absolute;left:8276;top:5397;width:2282;height:714" filled="f" fillcolor="#0c9" stroked="f" strokeweight="1pt">
              <v:textbox style="mso-next-textbox:#_x0000_s1106;mso-fit-shape-to-text:t">
                <w:txbxContent>
                  <w:tbl>
                    <w:tblPr>
                      <w:tblW w:w="5000" w:type="pct"/>
                      <w:tblCellSpacing w:w="0" w:type="dxa"/>
                      <w:tblCellMar>
                        <w:left w:w="0" w:type="dxa"/>
                        <w:right w:w="0" w:type="dxa"/>
                      </w:tblCellMar>
                      <w:tblLook w:val="0000"/>
                    </w:tblPr>
                    <w:tblGrid>
                      <w:gridCol w:w="2009"/>
                    </w:tblGrid>
                    <w:tr w:rsidR="009D57A0">
                      <w:trPr>
                        <w:tblCellSpacing w:w="0" w:type="dxa"/>
                      </w:trPr>
                      <w:tc>
                        <w:tcPr>
                          <w:tcW w:w="0" w:type="auto"/>
                          <w:shd w:val="clear" w:color="auto" w:fill="auto"/>
                          <w:vAlign w:val="center"/>
                        </w:tcPr>
                        <w:p w:rsidR="009D57A0" w:rsidRDefault="009D57A0">
                          <w:pPr>
                            <w:adjustRightInd w:val="0"/>
                            <w:spacing w:before="100" w:beforeAutospacing="1" w:after="100" w:afterAutospacing="1"/>
                            <w:jc w:val="both"/>
                            <w:rPr>
                              <w:rFonts w:ascii="Arial" w:hAnsi="Arial"/>
                              <w:color w:val="000000"/>
                              <w:lang w:val="es-ES_tradnl"/>
                            </w:rPr>
                          </w:pPr>
                          <w:r>
                            <w:rPr>
                              <w:i/>
                              <w:color w:val="000000"/>
                              <w:lang w:val="es-ES_tradnl"/>
                            </w:rPr>
                            <w:sym w:font="Symbol" w:char="0044"/>
                          </w:r>
                          <w:r>
                            <w:rPr>
                              <w:i/>
                              <w:color w:val="000000"/>
                              <w:lang w:val="es-ES_tradnl"/>
                            </w:rPr>
                            <w:t>H</w:t>
                          </w:r>
                          <w:r>
                            <w:rPr>
                              <w:i/>
                              <w:color w:val="000000"/>
                              <w:vertAlign w:val="subscript"/>
                              <w:lang w:val="es-ES_tradnl"/>
                            </w:rPr>
                            <w:t>1</w:t>
                          </w:r>
                          <w:r>
                            <w:rPr>
                              <w:i/>
                              <w:color w:val="000000"/>
                              <w:vertAlign w:val="superscript"/>
                              <w:lang w:val="es-ES_tradnl"/>
                            </w:rPr>
                            <w:t>0</w:t>
                          </w:r>
                          <w:r>
                            <w:rPr>
                              <w:color w:val="000000"/>
                              <w:lang w:val="es-ES_tradnl"/>
                            </w:rPr>
                            <w:t xml:space="preserve"> = – 241’8 </w:t>
                          </w:r>
                          <w:r>
                            <w:rPr>
                              <w:i/>
                              <w:color w:val="000000"/>
                              <w:lang w:val="es-ES_tradnl"/>
                            </w:rPr>
                            <w:t>kJ</w:t>
                          </w:r>
                        </w:p>
                      </w:tc>
                    </w:tr>
                  </w:tbl>
                  <w:p w:rsidR="009D57A0" w:rsidRDefault="009D57A0" w:rsidP="001F29A5"/>
                </w:txbxContent>
              </v:textbox>
            </v:shape>
            <v:shape id="_x0000_s1107" type="#_x0000_t202" style="position:absolute;left:6148;top:5932;width:2373;height:714" filled="f" fillcolor="#0c9" stroked="f" strokeweight="1pt">
              <v:textbox style="mso-next-textbox:#_x0000_s1107;mso-fit-shape-to-text:t">
                <w:txbxContent>
                  <w:tbl>
                    <w:tblPr>
                      <w:tblW w:w="5000" w:type="pct"/>
                      <w:tblCellSpacing w:w="0" w:type="dxa"/>
                      <w:tblCellMar>
                        <w:left w:w="0" w:type="dxa"/>
                        <w:right w:w="0" w:type="dxa"/>
                      </w:tblCellMar>
                      <w:tblLook w:val="0000"/>
                    </w:tblPr>
                    <w:tblGrid>
                      <w:gridCol w:w="2100"/>
                    </w:tblGrid>
                    <w:tr w:rsidR="009D57A0">
                      <w:trPr>
                        <w:tblCellSpacing w:w="0" w:type="dxa"/>
                      </w:trPr>
                      <w:tc>
                        <w:tcPr>
                          <w:tcW w:w="0" w:type="auto"/>
                          <w:shd w:val="clear" w:color="auto" w:fill="auto"/>
                          <w:vAlign w:val="center"/>
                        </w:tcPr>
                        <w:p w:rsidR="009D57A0" w:rsidRDefault="009D57A0">
                          <w:pPr>
                            <w:adjustRightInd w:val="0"/>
                            <w:spacing w:before="100" w:beforeAutospacing="1" w:after="100" w:afterAutospacing="1"/>
                            <w:jc w:val="both"/>
                            <w:rPr>
                              <w:rFonts w:ascii="Arial" w:hAnsi="Arial"/>
                              <w:color w:val="000000"/>
                              <w:lang w:val="es-ES_tradnl"/>
                            </w:rPr>
                          </w:pPr>
                          <w:r>
                            <w:rPr>
                              <w:i/>
                              <w:color w:val="000000"/>
                              <w:lang w:val="es-ES_tradnl"/>
                            </w:rPr>
                            <w:sym w:font="Symbol" w:char="0044"/>
                          </w:r>
                          <w:r>
                            <w:rPr>
                              <w:i/>
                              <w:color w:val="000000"/>
                              <w:lang w:val="es-ES_tradnl"/>
                            </w:rPr>
                            <w:t>H</w:t>
                          </w:r>
                          <w:r>
                            <w:rPr>
                              <w:i/>
                              <w:color w:val="000000"/>
                              <w:vertAlign w:val="subscript"/>
                              <w:lang w:val="es-ES_tradnl"/>
                            </w:rPr>
                            <w:t>2</w:t>
                          </w:r>
                          <w:r>
                            <w:rPr>
                              <w:i/>
                              <w:color w:val="000000"/>
                              <w:vertAlign w:val="superscript"/>
                              <w:lang w:val="es-ES_tradnl"/>
                            </w:rPr>
                            <w:t>0</w:t>
                          </w:r>
                          <w:r>
                            <w:rPr>
                              <w:color w:val="000000"/>
                              <w:lang w:val="es-ES_tradnl"/>
                            </w:rPr>
                            <w:t xml:space="preserve"> = – 285’8 </w:t>
                          </w:r>
                          <w:r>
                            <w:rPr>
                              <w:i/>
                              <w:color w:val="000000"/>
                              <w:lang w:val="es-ES_tradnl"/>
                            </w:rPr>
                            <w:t>kJ</w:t>
                          </w:r>
                        </w:p>
                      </w:tc>
                    </w:tr>
                  </w:tbl>
                  <w:p w:rsidR="009D57A0" w:rsidRDefault="009D57A0" w:rsidP="001F29A5"/>
                </w:txbxContent>
              </v:textbox>
            </v:shape>
            <v:shape id="_x0000_s1108" type="#_x0000_t202" style="position:absolute;left:8856;top:6569;width:1912;height:714" filled="f" fillcolor="#0c9" stroked="f" strokeweight="1pt">
              <v:textbox style="mso-next-textbox:#_x0000_s1108;mso-fit-shape-to-text:t">
                <w:txbxContent>
                  <w:tbl>
                    <w:tblPr>
                      <w:tblW w:w="5000" w:type="pct"/>
                      <w:tblCellSpacing w:w="0" w:type="dxa"/>
                      <w:tblCellMar>
                        <w:left w:w="0" w:type="dxa"/>
                        <w:right w:w="0" w:type="dxa"/>
                      </w:tblCellMar>
                      <w:tblLook w:val="0000"/>
                    </w:tblPr>
                    <w:tblGrid>
                      <w:gridCol w:w="1639"/>
                    </w:tblGrid>
                    <w:tr w:rsidR="009D57A0">
                      <w:trPr>
                        <w:tblCellSpacing w:w="0" w:type="dxa"/>
                      </w:trPr>
                      <w:tc>
                        <w:tcPr>
                          <w:tcW w:w="0" w:type="auto"/>
                          <w:shd w:val="clear" w:color="auto" w:fill="auto"/>
                          <w:vAlign w:val="center"/>
                        </w:tcPr>
                        <w:p w:rsidR="009D57A0" w:rsidRDefault="009D57A0">
                          <w:pPr>
                            <w:adjustRightInd w:val="0"/>
                            <w:spacing w:before="100" w:beforeAutospacing="1" w:after="100" w:afterAutospacing="1"/>
                            <w:jc w:val="both"/>
                            <w:rPr>
                              <w:rFonts w:ascii="Arial" w:hAnsi="Arial"/>
                              <w:b/>
                              <w:bCs/>
                              <w:color w:val="3333CC"/>
                              <w:lang w:val="es-ES_tradnl"/>
                            </w:rPr>
                          </w:pPr>
                          <w:r>
                            <w:rPr>
                              <w:b/>
                              <w:bCs/>
                              <w:color w:val="3333CC"/>
                              <w:lang w:val="es-ES_tradnl"/>
                            </w:rPr>
                            <w:sym w:font="Symbol" w:char="0044"/>
                          </w:r>
                          <w:r>
                            <w:rPr>
                              <w:b/>
                              <w:bCs/>
                              <w:i/>
                              <w:color w:val="3333CC"/>
                              <w:lang w:val="es-ES_tradnl"/>
                            </w:rPr>
                            <w:t>H</w:t>
                          </w:r>
                          <w:r>
                            <w:rPr>
                              <w:b/>
                              <w:bCs/>
                              <w:color w:val="3333CC"/>
                              <w:vertAlign w:val="subscript"/>
                              <w:lang w:val="es-ES_tradnl"/>
                            </w:rPr>
                            <w:t>3</w:t>
                          </w:r>
                          <w:r>
                            <w:rPr>
                              <w:b/>
                              <w:bCs/>
                              <w:color w:val="3333CC"/>
                              <w:vertAlign w:val="superscript"/>
                              <w:lang w:val="es-ES_tradnl"/>
                            </w:rPr>
                            <w:t>0</w:t>
                          </w:r>
                          <w:r>
                            <w:rPr>
                              <w:b/>
                              <w:bCs/>
                              <w:color w:val="3333CC"/>
                              <w:lang w:val="es-ES_tradnl"/>
                            </w:rPr>
                            <w:t xml:space="preserve"> = 44 </w:t>
                          </w:r>
                          <w:r>
                            <w:rPr>
                              <w:b/>
                              <w:bCs/>
                              <w:i/>
                              <w:color w:val="3333CC"/>
                              <w:lang w:val="es-ES_tradnl"/>
                            </w:rPr>
                            <w:t>kJ</w:t>
                          </w:r>
                        </w:p>
                      </w:tc>
                    </w:tr>
                  </w:tbl>
                  <w:p w:rsidR="009D57A0" w:rsidRDefault="009D57A0" w:rsidP="001F29A5"/>
                </w:txbxContent>
              </v:textbox>
            </v:shape>
            <v:shape id="_x0000_s1109" type="#_x0000_t202" style="position:absolute;left:5728;top:4915;width:540;height:696" filled="f" fillcolor="#0c9" stroked="f" strokeweight="1pt">
              <v:textbox style="mso-next-textbox:#_x0000_s1109;mso-fit-shape-to-text:t">
                <w:txbxContent>
                  <w:tbl>
                    <w:tblPr>
                      <w:tblW w:w="5000" w:type="pct"/>
                      <w:tblCellSpacing w:w="0" w:type="dxa"/>
                      <w:tblCellMar>
                        <w:left w:w="0" w:type="dxa"/>
                        <w:right w:w="0" w:type="dxa"/>
                      </w:tblCellMar>
                      <w:tblLook w:val="0000"/>
                    </w:tblPr>
                    <w:tblGrid>
                      <w:gridCol w:w="267"/>
                    </w:tblGrid>
                    <w:tr w:rsidR="009D57A0">
                      <w:trPr>
                        <w:tblCellSpacing w:w="0" w:type="dxa"/>
                      </w:trPr>
                      <w:tc>
                        <w:tcPr>
                          <w:tcW w:w="0" w:type="auto"/>
                          <w:shd w:val="clear" w:color="auto" w:fill="auto"/>
                          <w:vAlign w:val="center"/>
                        </w:tcPr>
                        <w:p w:rsidR="009D57A0" w:rsidRDefault="009D57A0">
                          <w:pPr>
                            <w:adjustRightInd w:val="0"/>
                            <w:spacing w:before="100" w:beforeAutospacing="1" w:after="100" w:afterAutospacing="1"/>
                            <w:jc w:val="both"/>
                            <w:rPr>
                              <w:rFonts w:ascii="Arial" w:hAnsi="Arial"/>
                              <w:color w:val="000000"/>
                              <w:lang w:val="es-ES_tradnl"/>
                            </w:rPr>
                          </w:pPr>
                          <w:r>
                            <w:rPr>
                              <w:color w:val="000000"/>
                              <w:lang w:val="es-ES_tradnl"/>
                            </w:rPr>
                            <w:t>H</w:t>
                          </w:r>
                        </w:p>
                      </w:tc>
                    </w:tr>
                  </w:tbl>
                  <w:p w:rsidR="009D57A0" w:rsidRDefault="009D57A0" w:rsidP="001F29A5"/>
                </w:txbxContent>
              </v:textbox>
            </v:shape>
            <v:shape id="_x0000_s1110" type="#_x0000_t202" style="position:absolute;left:6887;top:4654;width:2096;height:568" filled="f" fillcolor="#0c9" stroked="f" strokeweight="1pt">
              <v:textbox style="mso-next-textbox:#_x0000_s1110">
                <w:txbxContent>
                  <w:tbl>
                    <w:tblPr>
                      <w:tblW w:w="5000" w:type="pct"/>
                      <w:tblCellSpacing w:w="0" w:type="dxa"/>
                      <w:tblCellMar>
                        <w:left w:w="0" w:type="dxa"/>
                        <w:right w:w="0" w:type="dxa"/>
                      </w:tblCellMar>
                      <w:tblLook w:val="0000"/>
                    </w:tblPr>
                    <w:tblGrid>
                      <w:gridCol w:w="1823"/>
                    </w:tblGrid>
                    <w:tr w:rsidR="009D57A0">
                      <w:trPr>
                        <w:tblCellSpacing w:w="0" w:type="dxa"/>
                      </w:trPr>
                      <w:tc>
                        <w:tcPr>
                          <w:tcW w:w="0" w:type="auto"/>
                          <w:shd w:val="clear" w:color="auto" w:fill="auto"/>
                          <w:vAlign w:val="center"/>
                        </w:tcPr>
                        <w:p w:rsidR="009D57A0" w:rsidRDefault="009D57A0">
                          <w:pPr>
                            <w:adjustRightInd w:val="0"/>
                            <w:spacing w:before="100" w:beforeAutospacing="1" w:after="100" w:afterAutospacing="1"/>
                            <w:jc w:val="both"/>
                            <w:rPr>
                              <w:rFonts w:ascii="Arial" w:hAnsi="Arial"/>
                              <w:color w:val="000000"/>
                              <w:lang w:val="es-ES_tradnl"/>
                            </w:rPr>
                          </w:pPr>
                          <w:r>
                            <w:rPr>
                              <w:color w:val="000000"/>
                              <w:lang w:val="es-ES_tradnl"/>
                            </w:rPr>
                            <w:t>H</w:t>
                          </w:r>
                          <w:r>
                            <w:rPr>
                              <w:color w:val="000000"/>
                              <w:vertAlign w:val="subscript"/>
                              <w:lang w:val="es-ES_tradnl"/>
                            </w:rPr>
                            <w:t>2</w:t>
                          </w:r>
                          <w:r>
                            <w:rPr>
                              <w:i/>
                              <w:color w:val="000000"/>
                              <w:lang w:val="es-ES_tradnl"/>
                            </w:rPr>
                            <w:t>(g)</w:t>
                          </w:r>
                          <w:r>
                            <w:rPr>
                              <w:color w:val="000000"/>
                              <w:lang w:val="es-ES_tradnl"/>
                            </w:rPr>
                            <w:t xml:space="preserve"> + ½ O</w:t>
                          </w:r>
                          <w:r>
                            <w:rPr>
                              <w:color w:val="000000"/>
                              <w:vertAlign w:val="subscript"/>
                              <w:lang w:val="es-ES_tradnl"/>
                            </w:rPr>
                            <w:t>2</w:t>
                          </w:r>
                          <w:r>
                            <w:rPr>
                              <w:i/>
                              <w:color w:val="000000"/>
                              <w:lang w:val="es-ES_tradnl"/>
                            </w:rPr>
                            <w:t>(g)</w:t>
                          </w:r>
                        </w:p>
                      </w:tc>
                    </w:tr>
                  </w:tbl>
                  <w:p w:rsidR="009D57A0" w:rsidRDefault="009D57A0" w:rsidP="001F29A5"/>
                </w:txbxContent>
              </v:textbox>
            </v:shape>
            <v:shape id="_x0000_s1111" type="#_x0000_t202" style="position:absolute;left:8276;top:6037;width:1862;height:696" filled="f" fillcolor="#0c9" stroked="f" strokeweight="1pt">
              <v:textbox style="mso-next-textbox:#_x0000_s1111;mso-fit-shape-to-text:t">
                <w:txbxContent>
                  <w:tbl>
                    <w:tblPr>
                      <w:tblW w:w="5000" w:type="pct"/>
                      <w:tblCellSpacing w:w="0" w:type="dxa"/>
                      <w:tblCellMar>
                        <w:left w:w="0" w:type="dxa"/>
                        <w:right w:w="0" w:type="dxa"/>
                      </w:tblCellMar>
                      <w:tblLook w:val="0000"/>
                    </w:tblPr>
                    <w:tblGrid>
                      <w:gridCol w:w="1589"/>
                    </w:tblGrid>
                    <w:tr w:rsidR="009D57A0">
                      <w:trPr>
                        <w:tblCellSpacing w:w="0" w:type="dxa"/>
                      </w:trPr>
                      <w:tc>
                        <w:tcPr>
                          <w:tcW w:w="0" w:type="auto"/>
                          <w:shd w:val="clear" w:color="auto" w:fill="auto"/>
                          <w:vAlign w:val="center"/>
                        </w:tcPr>
                        <w:p w:rsidR="009D57A0" w:rsidRDefault="009D57A0">
                          <w:pPr>
                            <w:adjustRightInd w:val="0"/>
                            <w:spacing w:before="100" w:beforeAutospacing="1" w:after="100" w:afterAutospacing="1"/>
                            <w:jc w:val="both"/>
                            <w:rPr>
                              <w:rFonts w:ascii="Arial" w:hAnsi="Arial"/>
                              <w:color w:val="000000"/>
                              <w:lang w:val="es-ES_tradnl"/>
                            </w:rPr>
                          </w:pPr>
                          <w:r>
                            <w:rPr>
                              <w:color w:val="000000"/>
                              <w:lang w:val="es-ES_tradnl"/>
                            </w:rPr>
                            <w:t>H</w:t>
                          </w:r>
                          <w:r>
                            <w:rPr>
                              <w:color w:val="000000"/>
                              <w:vertAlign w:val="subscript"/>
                              <w:lang w:val="es-ES_tradnl"/>
                            </w:rPr>
                            <w:t>2</w:t>
                          </w:r>
                          <w:r>
                            <w:rPr>
                              <w:color w:val="000000"/>
                              <w:lang w:val="es-ES_tradnl"/>
                            </w:rPr>
                            <w:t>O</w:t>
                          </w:r>
                          <w:r>
                            <w:rPr>
                              <w:i/>
                              <w:color w:val="000000"/>
                              <w:lang w:val="es-ES_tradnl"/>
                            </w:rPr>
                            <w:t>(g)</w:t>
                          </w:r>
                        </w:p>
                      </w:tc>
                    </w:tr>
                  </w:tbl>
                  <w:p w:rsidR="009D57A0" w:rsidRDefault="009D57A0" w:rsidP="001F29A5"/>
                </w:txbxContent>
              </v:textbox>
            </v:shape>
            <v:shape id="_x0000_s1112" type="#_x0000_t202" style="position:absolute;left:7408;top:7048;width:812;height:696" filled="f" fillcolor="#0c9" stroked="f" strokeweight="1pt">
              <v:textbox style="mso-next-textbox:#_x0000_s1112;mso-fit-shape-to-text:t">
                <w:txbxContent>
                  <w:tbl>
                    <w:tblPr>
                      <w:tblW w:w="5000" w:type="pct"/>
                      <w:tblCellSpacing w:w="0" w:type="dxa"/>
                      <w:tblCellMar>
                        <w:left w:w="0" w:type="dxa"/>
                        <w:right w:w="0" w:type="dxa"/>
                      </w:tblCellMar>
                      <w:tblLook w:val="0000"/>
                    </w:tblPr>
                    <w:tblGrid>
                      <w:gridCol w:w="539"/>
                    </w:tblGrid>
                    <w:tr w:rsidR="009D57A0">
                      <w:trPr>
                        <w:tblCellSpacing w:w="0" w:type="dxa"/>
                      </w:trPr>
                      <w:tc>
                        <w:tcPr>
                          <w:tcW w:w="0" w:type="auto"/>
                          <w:shd w:val="clear" w:color="auto" w:fill="auto"/>
                          <w:vAlign w:val="center"/>
                        </w:tcPr>
                        <w:p w:rsidR="009D57A0" w:rsidRDefault="009D57A0">
                          <w:pPr>
                            <w:adjustRightInd w:val="0"/>
                            <w:spacing w:before="100" w:beforeAutospacing="1" w:after="100" w:afterAutospacing="1"/>
                            <w:jc w:val="both"/>
                            <w:rPr>
                              <w:rFonts w:ascii="Arial" w:hAnsi="Arial"/>
                              <w:b/>
                              <w:bCs/>
                              <w:color w:val="000000"/>
                            </w:rPr>
                          </w:pPr>
                        </w:p>
                      </w:tc>
                    </w:tr>
                  </w:tbl>
                  <w:p w:rsidR="009D57A0" w:rsidRDefault="009D57A0" w:rsidP="001F29A5"/>
                </w:txbxContent>
              </v:textbox>
            </v:shape>
            <v:rect id="_x0000_s1113" style="position:absolute;left:7176;top:7186;width:1252;height:577;v-text-anchor:top-baseline" filled="f" fillcolor="#0c9" stroked="f" strokeweight="1pt">
              <v:textbox style="mso-next-textbox:#_x0000_s1113">
                <w:txbxContent>
                  <w:tbl>
                    <w:tblPr>
                      <w:tblW w:w="5000" w:type="pct"/>
                      <w:tblCellSpacing w:w="0" w:type="dxa"/>
                      <w:tblCellMar>
                        <w:left w:w="0" w:type="dxa"/>
                        <w:right w:w="0" w:type="dxa"/>
                      </w:tblCellMar>
                      <w:tblLook w:val="0000"/>
                    </w:tblPr>
                    <w:tblGrid>
                      <w:gridCol w:w="979"/>
                    </w:tblGrid>
                    <w:tr w:rsidR="009D57A0">
                      <w:trPr>
                        <w:tblCellSpacing w:w="0" w:type="dxa"/>
                      </w:trPr>
                      <w:tc>
                        <w:tcPr>
                          <w:tcW w:w="0" w:type="auto"/>
                          <w:shd w:val="clear" w:color="auto" w:fill="auto"/>
                          <w:vAlign w:val="center"/>
                        </w:tcPr>
                        <w:p w:rsidR="009D57A0" w:rsidRDefault="009D57A0">
                          <w:pPr>
                            <w:adjustRightInd w:val="0"/>
                            <w:spacing w:before="100" w:beforeAutospacing="1" w:after="100" w:afterAutospacing="1"/>
                            <w:jc w:val="both"/>
                            <w:rPr>
                              <w:rFonts w:ascii="Arial" w:hAnsi="Arial"/>
                              <w:color w:val="000000"/>
                              <w:lang w:val="es-ES_tradnl"/>
                            </w:rPr>
                          </w:pPr>
                          <w:r>
                            <w:rPr>
                              <w:color w:val="000000"/>
                              <w:lang w:val="es-ES_tradnl"/>
                            </w:rPr>
                            <w:t>H</w:t>
                          </w:r>
                          <w:r>
                            <w:rPr>
                              <w:color w:val="000000"/>
                              <w:vertAlign w:val="subscript"/>
                              <w:lang w:val="es-ES_tradnl"/>
                            </w:rPr>
                            <w:t>2</w:t>
                          </w:r>
                          <w:r>
                            <w:rPr>
                              <w:color w:val="000000"/>
                              <w:lang w:val="es-ES_tradnl"/>
                            </w:rPr>
                            <w:t>O</w:t>
                          </w:r>
                          <w:r>
                            <w:rPr>
                              <w:i/>
                              <w:color w:val="000000"/>
                              <w:lang w:val="es-ES_tradnl"/>
                            </w:rPr>
                            <w:t>(l)</w:t>
                          </w:r>
                        </w:p>
                      </w:tc>
                    </w:tr>
                  </w:tbl>
                  <w:p w:rsidR="009D57A0" w:rsidRDefault="009D57A0" w:rsidP="001F29A5"/>
                </w:txbxContent>
              </v:textbox>
            </v:rect>
            <v:shape id="_x0000_s1114" type="#_x0000_t202" style="position:absolute;left:6568;top:7641;width:3570;height:437" filled="f" fillcolor="#0c9" stroked="f">
              <v:textbox style="mso-next-textbox:#_x0000_s1114">
                <w:txbxContent>
                  <w:tbl>
                    <w:tblPr>
                      <w:tblW w:w="5000" w:type="pct"/>
                      <w:tblCellSpacing w:w="0" w:type="dxa"/>
                      <w:tblCellMar>
                        <w:left w:w="0" w:type="dxa"/>
                        <w:right w:w="0" w:type="dxa"/>
                      </w:tblCellMar>
                      <w:tblLook w:val="0000"/>
                    </w:tblPr>
                    <w:tblGrid>
                      <w:gridCol w:w="3297"/>
                    </w:tblGrid>
                    <w:tr w:rsidR="009D57A0">
                      <w:trPr>
                        <w:tblCellSpacing w:w="0" w:type="dxa"/>
                      </w:trPr>
                      <w:tc>
                        <w:tcPr>
                          <w:tcW w:w="0" w:type="auto"/>
                          <w:shd w:val="clear" w:color="auto" w:fill="auto"/>
                          <w:vAlign w:val="center"/>
                        </w:tcPr>
                        <w:p w:rsidR="009D57A0" w:rsidRDefault="009D57A0">
                          <w:pPr>
                            <w:adjustRightInd w:val="0"/>
                            <w:spacing w:before="100" w:beforeAutospacing="1" w:after="100" w:afterAutospacing="1"/>
                            <w:jc w:val="both"/>
                            <w:rPr>
                              <w:rFonts w:ascii="Arial" w:hAnsi="Arial"/>
                              <w:b/>
                              <w:bCs/>
                              <w:i/>
                              <w:iCs/>
                              <w:color w:val="008000"/>
                            </w:rPr>
                          </w:pPr>
                          <w:r>
                            <w:rPr>
                              <w:b/>
                              <w:bCs/>
                              <w:i/>
                              <w:iCs/>
                              <w:color w:val="008000"/>
                              <w:lang w:val="es-ES_tradnl"/>
                            </w:rPr>
                            <w:t>Esquema de la ley de Hess</w:t>
                          </w:r>
                        </w:p>
                      </w:tc>
                    </w:tr>
                  </w:tbl>
                  <w:p w:rsidR="009D57A0" w:rsidRDefault="009D57A0" w:rsidP="001F29A5"/>
                </w:txbxContent>
              </v:textbox>
            </v:shape>
            <v:line id="_x0000_s1115" style="position:absolute;flip:y" from="6148,4751" to="6148,7448">
              <v:stroke endarrow="block"/>
            </v:line>
            <w10:wrap type="square" side="left"/>
          </v:group>
        </w:pict>
      </w:r>
      <w:r w:rsidRPr="001F29A5">
        <w:rPr>
          <w:rFonts w:ascii="Arial" w:hAnsi="Arial"/>
          <w:szCs w:val="28"/>
        </w:rPr>
        <w:t>La reacción de vaporización es:</w:t>
      </w:r>
      <w:r w:rsidRPr="001F29A5">
        <w:rPr>
          <w:rFonts w:ascii="Arial" w:hAnsi="Arial"/>
          <w:szCs w:val="28"/>
        </w:rPr>
        <w:br/>
        <w:t xml:space="preserve"> (3) H</w:t>
      </w:r>
      <w:r w:rsidRPr="001F29A5">
        <w:rPr>
          <w:rFonts w:ascii="Arial" w:hAnsi="Arial"/>
          <w:szCs w:val="28"/>
          <w:vertAlign w:val="subscript"/>
        </w:rPr>
        <w:t>2</w:t>
      </w:r>
      <w:r w:rsidRPr="001F29A5">
        <w:rPr>
          <w:rFonts w:ascii="Arial" w:hAnsi="Arial"/>
          <w:szCs w:val="28"/>
        </w:rPr>
        <w:t>O</w:t>
      </w:r>
      <w:r w:rsidRPr="001F29A5">
        <w:rPr>
          <w:rFonts w:ascii="Arial" w:hAnsi="Arial"/>
          <w:i/>
          <w:szCs w:val="28"/>
        </w:rPr>
        <w:t>(l)</w:t>
      </w:r>
      <w:r w:rsidRPr="001F29A5">
        <w:rPr>
          <w:rFonts w:ascii="Arial" w:hAnsi="Arial"/>
          <w:szCs w:val="28"/>
        </w:rPr>
        <w:t xml:space="preserve"> </w:t>
      </w:r>
      <w:r w:rsidRPr="001F29A5">
        <w:rPr>
          <w:rFonts w:ascii="Symbol" w:hAnsi="Symbol"/>
          <w:szCs w:val="28"/>
        </w:rPr>
        <w:t></w:t>
      </w:r>
      <w:r w:rsidRPr="001F29A5">
        <w:rPr>
          <w:rFonts w:ascii="Arial" w:hAnsi="Arial"/>
          <w:szCs w:val="28"/>
        </w:rPr>
        <w:t xml:space="preserve"> H</w:t>
      </w:r>
      <w:r w:rsidRPr="001F29A5">
        <w:rPr>
          <w:rFonts w:ascii="Arial" w:hAnsi="Arial"/>
          <w:szCs w:val="28"/>
          <w:vertAlign w:val="subscript"/>
        </w:rPr>
        <w:t>2</w:t>
      </w:r>
      <w:r w:rsidRPr="001F29A5">
        <w:rPr>
          <w:rFonts w:ascii="Arial" w:hAnsi="Arial"/>
          <w:szCs w:val="28"/>
        </w:rPr>
        <w:t>O</w:t>
      </w:r>
      <w:r w:rsidRPr="001F29A5">
        <w:rPr>
          <w:rFonts w:ascii="Arial" w:hAnsi="Arial"/>
          <w:i/>
          <w:szCs w:val="28"/>
        </w:rPr>
        <w:t>(g)</w:t>
      </w:r>
      <w:r w:rsidRPr="001F29A5">
        <w:rPr>
          <w:rFonts w:ascii="Arial" w:hAnsi="Arial"/>
          <w:szCs w:val="28"/>
        </w:rPr>
        <w:t xml:space="preserve">    </w:t>
      </w:r>
      <w:r w:rsidRPr="001F29A5">
        <w:rPr>
          <w:rFonts w:ascii="Symbol" w:hAnsi="Symbol"/>
          <w:szCs w:val="28"/>
        </w:rPr>
        <w:t></w:t>
      </w:r>
      <w:r w:rsidRPr="001F29A5">
        <w:rPr>
          <w:rFonts w:ascii="Arial" w:hAnsi="Arial"/>
          <w:i/>
          <w:iCs/>
          <w:szCs w:val="28"/>
        </w:rPr>
        <w:t>H</w:t>
      </w:r>
      <w:r w:rsidRPr="001F29A5">
        <w:rPr>
          <w:rFonts w:ascii="Arial" w:hAnsi="Arial"/>
          <w:szCs w:val="28"/>
          <w:vertAlign w:val="superscript"/>
        </w:rPr>
        <w:t>0</w:t>
      </w:r>
      <w:r w:rsidRPr="001F29A5">
        <w:rPr>
          <w:rFonts w:ascii="Arial" w:hAnsi="Arial"/>
          <w:szCs w:val="28"/>
          <w:vertAlign w:val="subscript"/>
        </w:rPr>
        <w:t>3</w:t>
      </w:r>
      <w:r w:rsidRPr="001F29A5">
        <w:rPr>
          <w:rFonts w:ascii="Arial" w:hAnsi="Arial"/>
          <w:szCs w:val="28"/>
        </w:rPr>
        <w:t xml:space="preserve"> = ? </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 xml:space="preserve">(3) puede expresarse como (1)–(2), luego </w:t>
      </w:r>
      <w:r w:rsidR="00172C2F">
        <w:rPr>
          <w:rFonts w:ascii="Arial" w:hAnsi="Arial"/>
          <w:noProof/>
          <w:szCs w:val="28"/>
          <w:vertAlign w:val="subscript"/>
        </w:rPr>
        <w:drawing>
          <wp:inline distT="0" distB="0" distL="0" distR="0">
            <wp:extent cx="1339850" cy="23622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1339850" cy="236220"/>
                    </a:xfrm>
                    <a:prstGeom prst="rect">
                      <a:avLst/>
                    </a:prstGeom>
                    <a:noFill/>
                    <a:ln w="9525">
                      <a:noFill/>
                      <a:miter lim="800000"/>
                      <a:headEnd/>
                      <a:tailEnd/>
                    </a:ln>
                  </pic:spPr>
                </pic:pic>
              </a:graphicData>
            </a:graphic>
          </wp:inline>
        </w:drawing>
      </w:r>
      <w:r w:rsidRPr="001F29A5">
        <w:rPr>
          <w:rFonts w:ascii="Arial" w:hAnsi="Arial"/>
          <w:szCs w:val="28"/>
        </w:rPr>
        <w:t xml:space="preserve"> </w:t>
      </w:r>
      <w:r w:rsidR="00172C2F">
        <w:rPr>
          <w:rFonts w:ascii="Arial" w:hAnsi="Arial"/>
          <w:noProof/>
          <w:szCs w:val="28"/>
          <w:vertAlign w:val="subscript"/>
        </w:rPr>
        <w:drawing>
          <wp:inline distT="0" distB="0" distL="0" distR="0">
            <wp:extent cx="2239010" cy="205105"/>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2239010" cy="205105"/>
                    </a:xfrm>
                    <a:prstGeom prst="rect">
                      <a:avLst/>
                    </a:prstGeom>
                    <a:noFill/>
                    <a:ln w="9525">
                      <a:noFill/>
                      <a:miter lim="800000"/>
                      <a:headEnd/>
                      <a:tailEnd/>
                    </a:ln>
                  </pic:spPr>
                </pic:pic>
              </a:graphicData>
            </a:graphic>
          </wp:inline>
        </w:drawing>
      </w:r>
    </w:p>
    <w:p w:rsidR="001F29A5" w:rsidRPr="001F29A5" w:rsidRDefault="00172C2F" w:rsidP="001F29A5">
      <w:pPr>
        <w:tabs>
          <w:tab w:val="left" w:pos="567"/>
        </w:tabs>
        <w:spacing w:before="100" w:beforeAutospacing="1" w:after="100" w:afterAutospacing="1"/>
        <w:jc w:val="center"/>
        <w:rPr>
          <w:rFonts w:ascii="Arial" w:hAnsi="Arial"/>
          <w:szCs w:val="28"/>
        </w:rPr>
      </w:pPr>
      <w:r>
        <w:rPr>
          <w:rFonts w:ascii="Arial" w:hAnsi="Arial"/>
          <w:noProof/>
          <w:szCs w:val="28"/>
          <w:vertAlign w:val="subscript"/>
        </w:rPr>
        <w:drawing>
          <wp:inline distT="0" distB="0" distL="0" distR="0">
            <wp:extent cx="2254250" cy="252095"/>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2254250" cy="252095"/>
                    </a:xfrm>
                    <a:prstGeom prst="rect">
                      <a:avLst/>
                    </a:prstGeom>
                    <a:solidFill>
                      <a:srgbClr val="FFCC99"/>
                    </a:solidFill>
                    <a:ln w="9525">
                      <a:noFill/>
                      <a:miter lim="800000"/>
                      <a:headEnd/>
                      <a:tailEnd/>
                    </a:ln>
                  </pic:spPr>
                </pic:pic>
              </a:graphicData>
            </a:graphic>
          </wp:inline>
        </w:drawing>
      </w:r>
    </w:p>
    <w:p w:rsidR="001F29A5" w:rsidRPr="001F29A5" w:rsidRDefault="001F29A5" w:rsidP="001F29A5">
      <w:pPr>
        <w:tabs>
          <w:tab w:val="left" w:pos="567"/>
        </w:tabs>
        <w:spacing w:before="100" w:beforeAutospacing="1" w:after="100" w:afterAutospacing="1"/>
        <w:rPr>
          <w:rFonts w:ascii="Arial" w:hAnsi="Arial"/>
          <w:szCs w:val="28"/>
        </w:rPr>
      </w:pPr>
      <w:r w:rsidRPr="001F29A5">
        <w:rPr>
          <w:rFonts w:ascii="Arial" w:hAnsi="Arial"/>
          <w:szCs w:val="28"/>
        </w:rPr>
        <w:t xml:space="preserve">puesto que hay que dividir </w:t>
      </w:r>
      <w:r w:rsidRPr="001F29A5">
        <w:rPr>
          <w:rFonts w:ascii="Symbol" w:hAnsi="Symbol"/>
          <w:szCs w:val="28"/>
        </w:rPr>
        <w:t></w:t>
      </w:r>
      <w:r w:rsidRPr="001F29A5">
        <w:rPr>
          <w:rFonts w:ascii="Arial" w:hAnsi="Arial"/>
          <w:i/>
          <w:iCs/>
          <w:szCs w:val="28"/>
        </w:rPr>
        <w:t>H</w:t>
      </w:r>
      <w:r w:rsidRPr="001F29A5">
        <w:rPr>
          <w:rFonts w:ascii="Arial" w:hAnsi="Arial"/>
          <w:i/>
          <w:iCs/>
          <w:szCs w:val="28"/>
          <w:vertAlign w:val="superscript"/>
        </w:rPr>
        <w:t>0</w:t>
      </w:r>
      <w:r w:rsidRPr="001F29A5">
        <w:rPr>
          <w:rFonts w:ascii="Arial" w:hAnsi="Arial"/>
          <w:szCs w:val="28"/>
          <w:vertAlign w:val="superscript"/>
        </w:rPr>
        <w:t xml:space="preserve"> </w:t>
      </w:r>
      <w:r w:rsidR="00331399">
        <w:rPr>
          <w:rFonts w:ascii="Arial" w:hAnsi="Arial"/>
          <w:szCs w:val="28"/>
        </w:rPr>
        <w:t>entre el</w:t>
      </w:r>
      <w:r w:rsidRPr="001F29A5">
        <w:rPr>
          <w:rFonts w:ascii="Arial" w:hAnsi="Arial"/>
          <w:szCs w:val="28"/>
        </w:rPr>
        <w:t xml:space="preserve"> número de moles de agua vaporizados.</w:t>
      </w:r>
    </w:p>
    <w:p w:rsidR="00E85896" w:rsidRDefault="00E85896" w:rsidP="001F29A5">
      <w:pPr>
        <w:keepNext/>
        <w:spacing w:before="100" w:beforeAutospacing="1" w:after="120"/>
        <w:jc w:val="both"/>
        <w:rPr>
          <w:rFonts w:ascii="Arial" w:hAnsi="Arial"/>
          <w:color w:val="CC0000"/>
          <w:szCs w:val="28"/>
          <w:u w:val="single"/>
        </w:rPr>
      </w:pPr>
      <w:bookmarkStart w:id="10" w:name="Ej_B"/>
      <w:bookmarkStart w:id="11" w:name="Ej_C"/>
      <w:bookmarkEnd w:id="10"/>
      <w:bookmarkEnd w:id="11"/>
    </w:p>
    <w:p w:rsidR="00E85896" w:rsidRDefault="00E85896" w:rsidP="001F29A5">
      <w:pPr>
        <w:spacing w:after="100" w:afterAutospacing="1"/>
        <w:rPr>
          <w:rFonts w:ascii="Arial" w:hAnsi="Arial"/>
          <w:b/>
          <w:bCs/>
          <w:color w:val="008000"/>
          <w:szCs w:val="20"/>
        </w:rPr>
      </w:pPr>
    </w:p>
    <w:p w:rsidR="00CD76C7" w:rsidRDefault="00CD76C7" w:rsidP="001F29A5">
      <w:pPr>
        <w:spacing w:after="100" w:afterAutospacing="1"/>
        <w:rPr>
          <w:rFonts w:ascii="Arial" w:hAnsi="Arial"/>
          <w:b/>
          <w:bCs/>
          <w:color w:val="008000"/>
          <w:szCs w:val="20"/>
        </w:rPr>
      </w:pPr>
    </w:p>
    <w:p w:rsidR="001F29A5" w:rsidRPr="001F29A5" w:rsidRDefault="00172C2F" w:rsidP="001F29A5">
      <w:pPr>
        <w:keepNext/>
        <w:spacing w:before="100" w:beforeAutospacing="1" w:after="100" w:afterAutospacing="1"/>
        <w:jc w:val="both"/>
        <w:rPr>
          <w:rFonts w:ascii="Arial" w:hAnsi="Arial"/>
          <w:b/>
          <w:bCs/>
          <w:caps/>
          <w:color w:val="0000FF"/>
          <w:sz w:val="28"/>
          <w:szCs w:val="28"/>
        </w:rPr>
      </w:pPr>
      <w:bookmarkStart w:id="12" w:name="Ej_D"/>
      <w:bookmarkStart w:id="13" w:name="Energia_enlace"/>
      <w:bookmarkEnd w:id="12"/>
      <w:bookmarkEnd w:id="13"/>
      <w:r>
        <w:rPr>
          <w:rFonts w:ascii="Arial" w:hAnsi="Arial"/>
          <w:b/>
          <w:bCs/>
          <w:caps/>
          <w:color w:val="0000FF"/>
          <w:sz w:val="28"/>
          <w:szCs w:val="28"/>
        </w:rPr>
        <w:lastRenderedPageBreak/>
        <w:t>E</w:t>
      </w:r>
      <w:r w:rsidR="001F29A5" w:rsidRPr="001F29A5">
        <w:rPr>
          <w:rFonts w:ascii="Arial" w:hAnsi="Arial"/>
          <w:b/>
          <w:bCs/>
          <w:caps/>
          <w:color w:val="0000FF"/>
          <w:sz w:val="28"/>
          <w:szCs w:val="28"/>
        </w:rPr>
        <w:t>nergía de enlace.</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w:t>
      </w:r>
      <w:r w:rsidRPr="001F29A5">
        <w:rPr>
          <w:rFonts w:ascii="Arial" w:hAnsi="Arial"/>
          <w:b/>
          <w:bCs/>
          <w:szCs w:val="28"/>
          <w:shd w:val="clear" w:color="auto" w:fill="FFCC99"/>
        </w:rPr>
        <w:t>Es la energía necesaria para romper un mol de un enlace de una sustancia en estado gaseoso</w:t>
      </w:r>
      <w:r w:rsidRPr="001F29A5">
        <w:rPr>
          <w:rFonts w:ascii="Arial" w:hAnsi="Arial"/>
          <w:szCs w:val="28"/>
        </w:rPr>
        <w:t>”.</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En el caso de moléculas diatómicas con un solo enlace, se corresponde con la energía necesaria para disociar 1 mol de dicha sustancia en los átomos que la constituyen.</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Para moléculas poliatómicas, la energía de enlace se toma como el valor medio necesario para romper cada uno de los enlaces iguales. Así por ejemplo, se sabe que para romper el primer enlace H–O del H</w:t>
      </w:r>
      <w:r w:rsidRPr="001F29A5">
        <w:rPr>
          <w:rFonts w:ascii="Arial" w:hAnsi="Arial"/>
          <w:szCs w:val="28"/>
          <w:vertAlign w:val="subscript"/>
        </w:rPr>
        <w:t>2</w:t>
      </w:r>
      <w:r w:rsidRPr="001F29A5">
        <w:rPr>
          <w:rFonts w:ascii="Arial" w:hAnsi="Arial"/>
          <w:szCs w:val="28"/>
        </w:rPr>
        <w:t xml:space="preserve">O se precisan 495 kJ/mol mientras que sólo se precisan 425 kJ/mol para romper el segundo, por lo que se suele tomar el valor medio (460 kJ/mol) como energía del enlace H–O. </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A—B</w:t>
      </w:r>
      <w:r w:rsidRPr="001F29A5">
        <w:rPr>
          <w:rFonts w:ascii="Arial" w:hAnsi="Arial"/>
          <w:i/>
          <w:szCs w:val="28"/>
        </w:rPr>
        <w:t>(g)</w:t>
      </w:r>
      <w:r w:rsidRPr="001F29A5">
        <w:rPr>
          <w:rFonts w:ascii="Arial" w:hAnsi="Arial"/>
          <w:szCs w:val="28"/>
        </w:rPr>
        <w:t xml:space="preserve"> </w:t>
      </w:r>
      <w:r w:rsidRPr="001F29A5">
        <w:rPr>
          <w:rFonts w:ascii="Symbol" w:hAnsi="Symbol"/>
          <w:szCs w:val="28"/>
        </w:rPr>
        <w:t></w:t>
      </w:r>
      <w:r w:rsidRPr="001F29A5">
        <w:rPr>
          <w:rFonts w:ascii="Arial" w:hAnsi="Arial"/>
          <w:szCs w:val="28"/>
        </w:rPr>
        <w:t xml:space="preserve"> A</w:t>
      </w:r>
      <w:r w:rsidRPr="001F29A5">
        <w:rPr>
          <w:rFonts w:ascii="Arial" w:hAnsi="Arial"/>
          <w:i/>
          <w:szCs w:val="28"/>
        </w:rPr>
        <w:t>(g)</w:t>
      </w:r>
      <w:r w:rsidRPr="001F29A5">
        <w:rPr>
          <w:rFonts w:ascii="Arial" w:hAnsi="Arial"/>
          <w:szCs w:val="28"/>
        </w:rPr>
        <w:t xml:space="preserve"> + B</w:t>
      </w:r>
      <w:r w:rsidRPr="001F29A5">
        <w:rPr>
          <w:rFonts w:ascii="Arial" w:hAnsi="Arial"/>
          <w:i/>
          <w:szCs w:val="28"/>
        </w:rPr>
        <w:t>(g)</w:t>
      </w:r>
      <w:r w:rsidRPr="001F29A5">
        <w:rPr>
          <w:rFonts w:ascii="Arial" w:hAnsi="Arial"/>
          <w:szCs w:val="28"/>
        </w:rPr>
        <w:t xml:space="preserve"> </w:t>
      </w:r>
      <w:r w:rsidRPr="001F29A5">
        <w:rPr>
          <w:rFonts w:ascii="Symbol" w:hAnsi="Symbol"/>
          <w:i/>
          <w:szCs w:val="28"/>
        </w:rPr>
        <w:t></w:t>
      </w:r>
      <w:r w:rsidRPr="001F29A5">
        <w:rPr>
          <w:rFonts w:ascii="Symbol" w:hAnsi="Symbol"/>
          <w:i/>
          <w:szCs w:val="28"/>
        </w:rPr>
        <w:t></w:t>
      </w:r>
      <w:r w:rsidRPr="001F29A5">
        <w:rPr>
          <w:rFonts w:ascii="Symbol" w:hAnsi="Symbol"/>
          <w:szCs w:val="28"/>
        </w:rPr>
        <w:t></w:t>
      </w:r>
      <w:r w:rsidRPr="001F29A5">
        <w:rPr>
          <w:rFonts w:ascii="Arial" w:hAnsi="Arial"/>
          <w:i/>
          <w:szCs w:val="28"/>
        </w:rPr>
        <w:t>H = E</w:t>
      </w:r>
      <w:r w:rsidRPr="001F29A5">
        <w:rPr>
          <w:rFonts w:ascii="Arial" w:hAnsi="Arial"/>
          <w:i/>
          <w:szCs w:val="28"/>
          <w:vertAlign w:val="subscript"/>
        </w:rPr>
        <w:t>enlace</w:t>
      </w:r>
      <w:r w:rsidRPr="001F29A5">
        <w:rPr>
          <w:rFonts w:ascii="Arial" w:hAnsi="Arial"/>
          <w:i/>
          <w:szCs w:val="28"/>
        </w:rPr>
        <w:t>= E</w:t>
      </w:r>
      <w:r w:rsidRPr="001F29A5">
        <w:rPr>
          <w:rFonts w:ascii="Arial" w:hAnsi="Arial"/>
          <w:i/>
          <w:szCs w:val="28"/>
          <w:vertAlign w:val="subscript"/>
        </w:rPr>
        <w:t>e</w:t>
      </w:r>
      <w:r w:rsidRPr="001F29A5">
        <w:rPr>
          <w:rFonts w:ascii="Arial" w:hAnsi="Arial"/>
          <w:szCs w:val="28"/>
          <w:vertAlign w:val="subscript"/>
        </w:rPr>
        <w:t xml:space="preserve"> </w:t>
      </w:r>
    </w:p>
    <w:p w:rsidR="001F29A5" w:rsidRPr="001F29A5" w:rsidRDefault="001F29A5" w:rsidP="001F29A5">
      <w:pPr>
        <w:keepNext/>
        <w:spacing w:before="100" w:beforeAutospacing="1" w:after="120"/>
        <w:jc w:val="both"/>
        <w:rPr>
          <w:rFonts w:ascii="Arial" w:hAnsi="Arial"/>
          <w:color w:val="CC0000"/>
          <w:szCs w:val="28"/>
          <w:u w:val="single"/>
        </w:rPr>
      </w:pPr>
      <w:r w:rsidRPr="001F29A5">
        <w:rPr>
          <w:rFonts w:ascii="Arial" w:hAnsi="Arial"/>
          <w:color w:val="CC0000"/>
          <w:szCs w:val="28"/>
          <w:u w:val="single"/>
        </w:rPr>
        <w:t>Ejemplo:</w:t>
      </w:r>
    </w:p>
    <w:tbl>
      <w:tblPr>
        <w:tblpPr w:leftFromText="142" w:rightFromText="142" w:vertAnchor="text" w:horzAnchor="margin" w:tblpXSpec="right" w:tblpY="432"/>
        <w:tblOverlap w:val="never"/>
        <w:tblW w:w="0" w:type="auto"/>
        <w:tblBorders>
          <w:top w:val="single" w:sz="6" w:space="0" w:color="000000"/>
          <w:left w:val="single" w:sz="12" w:space="0" w:color="000000"/>
          <w:bottom w:val="single" w:sz="6" w:space="0" w:color="000000"/>
          <w:right w:val="single" w:sz="12" w:space="0" w:color="000000"/>
        </w:tblBorders>
        <w:tblCellMar>
          <w:left w:w="70" w:type="dxa"/>
          <w:right w:w="70" w:type="dxa"/>
        </w:tblCellMar>
        <w:tblLook w:val="0000"/>
      </w:tblPr>
      <w:tblGrid>
        <w:gridCol w:w="920"/>
        <w:gridCol w:w="1487"/>
      </w:tblGrid>
      <w:tr w:rsidR="001F29A5" w:rsidRPr="001F29A5">
        <w:tc>
          <w:tcPr>
            <w:tcW w:w="920" w:type="dxa"/>
            <w:tcBorders>
              <w:top w:val="single" w:sz="6" w:space="0" w:color="000000"/>
              <w:left w:val="single" w:sz="6" w:space="0" w:color="000000"/>
              <w:bottom w:val="single" w:sz="6" w:space="0" w:color="000000"/>
              <w:right w:val="single" w:sz="6" w:space="0" w:color="000000"/>
            </w:tcBorders>
            <w:shd w:val="pct30" w:color="FFFF00" w:fill="FFFFFF"/>
          </w:tcPr>
          <w:p w:rsidR="001F29A5" w:rsidRPr="001F29A5" w:rsidRDefault="001F29A5" w:rsidP="001F29A5">
            <w:pPr>
              <w:spacing w:before="100" w:beforeAutospacing="1" w:after="100" w:afterAutospacing="1"/>
              <w:jc w:val="center"/>
              <w:rPr>
                <w:rFonts w:ascii="Arial" w:hAnsi="Arial"/>
                <w:b/>
                <w:bCs/>
              </w:rPr>
            </w:pPr>
            <w:r w:rsidRPr="001F29A5">
              <w:rPr>
                <w:rFonts w:ascii="Arial" w:hAnsi="Arial"/>
                <w:b/>
                <w:bCs/>
              </w:rPr>
              <w:t>Enlace</w:t>
            </w:r>
          </w:p>
        </w:tc>
        <w:tc>
          <w:tcPr>
            <w:tcW w:w="1487" w:type="dxa"/>
            <w:tcBorders>
              <w:top w:val="single" w:sz="6" w:space="0" w:color="000000"/>
              <w:left w:val="single" w:sz="6" w:space="0" w:color="000000"/>
              <w:bottom w:val="single" w:sz="6" w:space="0" w:color="000000"/>
              <w:right w:val="single" w:sz="6" w:space="0" w:color="000000"/>
            </w:tcBorders>
            <w:shd w:val="pct30" w:color="FFFF00" w:fill="FFFFFF"/>
          </w:tcPr>
          <w:p w:rsidR="001F29A5" w:rsidRPr="001F29A5" w:rsidRDefault="001F29A5" w:rsidP="001F29A5">
            <w:pPr>
              <w:spacing w:before="100" w:beforeAutospacing="1" w:after="100" w:afterAutospacing="1"/>
              <w:jc w:val="center"/>
              <w:rPr>
                <w:rFonts w:ascii="Arial" w:hAnsi="Arial"/>
                <w:b/>
                <w:bCs/>
              </w:rPr>
            </w:pPr>
            <w:r w:rsidRPr="001F29A5">
              <w:rPr>
                <w:rFonts w:ascii="Arial" w:hAnsi="Arial"/>
                <w:b/>
                <w:bCs/>
                <w:i/>
              </w:rPr>
              <w:t>E</w:t>
            </w:r>
            <w:r w:rsidRPr="001F29A5">
              <w:rPr>
                <w:rFonts w:ascii="Arial" w:hAnsi="Arial"/>
                <w:b/>
                <w:bCs/>
                <w:i/>
                <w:vertAlign w:val="subscript"/>
              </w:rPr>
              <w:t>e</w:t>
            </w:r>
            <w:r w:rsidRPr="001F29A5">
              <w:rPr>
                <w:rFonts w:ascii="Arial" w:hAnsi="Arial"/>
                <w:b/>
                <w:bCs/>
              </w:rPr>
              <w:t xml:space="preserve"> (kJ/mol)</w:t>
            </w:r>
          </w:p>
        </w:tc>
      </w:tr>
      <w:tr w:rsidR="001F29A5" w:rsidRPr="001F29A5">
        <w:tc>
          <w:tcPr>
            <w:tcW w:w="920" w:type="dxa"/>
            <w:tcBorders>
              <w:top w:val="single" w:sz="6" w:space="0" w:color="000000"/>
              <w:left w:val="single" w:sz="6" w:space="0" w:color="000000"/>
              <w:bottom w:val="single" w:sz="6" w:space="0" w:color="000000"/>
              <w:right w:val="single" w:sz="6" w:space="0" w:color="000000"/>
            </w:tcBorders>
            <w:shd w:val="pct20" w:color="FFFF00" w:fill="auto"/>
          </w:tcPr>
          <w:p w:rsidR="001F29A5" w:rsidRPr="001F29A5" w:rsidRDefault="001F29A5" w:rsidP="001F29A5">
            <w:pPr>
              <w:spacing w:before="100" w:beforeAutospacing="1" w:after="100" w:afterAutospacing="1"/>
              <w:jc w:val="center"/>
              <w:rPr>
                <w:rFonts w:ascii="Arial" w:hAnsi="Arial"/>
                <w:lang w:val="en-GB"/>
              </w:rPr>
            </w:pPr>
            <w:r w:rsidRPr="001F29A5">
              <w:rPr>
                <w:rFonts w:ascii="Arial" w:hAnsi="Arial"/>
                <w:lang w:val="en-GB"/>
              </w:rPr>
              <w:t>H–H</w:t>
            </w:r>
          </w:p>
        </w:tc>
        <w:tc>
          <w:tcPr>
            <w:tcW w:w="1487" w:type="dxa"/>
            <w:tcBorders>
              <w:top w:val="single" w:sz="6" w:space="0" w:color="000000"/>
              <w:left w:val="single" w:sz="6" w:space="0" w:color="000000"/>
              <w:bottom w:val="single" w:sz="6" w:space="0" w:color="000000"/>
              <w:right w:val="single" w:sz="6" w:space="0" w:color="000000"/>
            </w:tcBorders>
            <w:shd w:val="pct20" w:color="FFFF00" w:fill="auto"/>
          </w:tcPr>
          <w:p w:rsidR="001F29A5" w:rsidRPr="001F29A5" w:rsidRDefault="001F29A5" w:rsidP="001F29A5">
            <w:pPr>
              <w:spacing w:before="100" w:beforeAutospacing="1" w:after="100" w:afterAutospacing="1"/>
              <w:jc w:val="center"/>
              <w:rPr>
                <w:rFonts w:ascii="Arial" w:hAnsi="Arial"/>
                <w:lang w:val="en-GB"/>
              </w:rPr>
            </w:pPr>
            <w:r w:rsidRPr="001F29A5">
              <w:rPr>
                <w:rFonts w:ascii="Arial" w:hAnsi="Arial"/>
                <w:lang w:val="en-GB"/>
              </w:rPr>
              <w:t>436</w:t>
            </w:r>
          </w:p>
        </w:tc>
      </w:tr>
      <w:tr w:rsidR="001F29A5" w:rsidRPr="001F29A5">
        <w:tc>
          <w:tcPr>
            <w:tcW w:w="920" w:type="dxa"/>
            <w:tcBorders>
              <w:top w:val="single" w:sz="6" w:space="0" w:color="000000"/>
              <w:left w:val="single" w:sz="6" w:space="0" w:color="000000"/>
              <w:bottom w:val="single" w:sz="6" w:space="0" w:color="000000"/>
              <w:right w:val="single" w:sz="6" w:space="0" w:color="000000"/>
            </w:tcBorders>
            <w:shd w:val="pct20" w:color="FFFF00" w:fill="auto"/>
          </w:tcPr>
          <w:p w:rsidR="001F29A5" w:rsidRPr="001F29A5" w:rsidRDefault="001F29A5" w:rsidP="001F29A5">
            <w:pPr>
              <w:spacing w:before="100" w:beforeAutospacing="1" w:after="100" w:afterAutospacing="1"/>
              <w:jc w:val="center"/>
              <w:rPr>
                <w:rFonts w:ascii="Arial" w:hAnsi="Arial"/>
                <w:lang w:val="en-GB"/>
              </w:rPr>
            </w:pPr>
            <w:r w:rsidRPr="001F29A5">
              <w:rPr>
                <w:rFonts w:ascii="Arial" w:hAnsi="Arial"/>
                <w:lang w:val="en-GB"/>
              </w:rPr>
              <w:t>C–C</w:t>
            </w:r>
          </w:p>
        </w:tc>
        <w:tc>
          <w:tcPr>
            <w:tcW w:w="1487" w:type="dxa"/>
            <w:tcBorders>
              <w:top w:val="single" w:sz="6" w:space="0" w:color="000000"/>
              <w:left w:val="single" w:sz="6" w:space="0" w:color="000000"/>
              <w:bottom w:val="single" w:sz="6" w:space="0" w:color="000000"/>
              <w:right w:val="single" w:sz="6" w:space="0" w:color="000000"/>
            </w:tcBorders>
            <w:shd w:val="pct20" w:color="FFFF00" w:fill="auto"/>
          </w:tcPr>
          <w:p w:rsidR="001F29A5" w:rsidRPr="001F29A5" w:rsidRDefault="001F29A5" w:rsidP="001F29A5">
            <w:pPr>
              <w:spacing w:before="100" w:beforeAutospacing="1" w:after="100" w:afterAutospacing="1"/>
              <w:jc w:val="center"/>
              <w:rPr>
                <w:rFonts w:ascii="Arial" w:hAnsi="Arial"/>
                <w:lang w:val="en-GB"/>
              </w:rPr>
            </w:pPr>
            <w:r w:rsidRPr="001F29A5">
              <w:rPr>
                <w:rFonts w:ascii="Arial" w:hAnsi="Arial"/>
                <w:lang w:val="en-GB"/>
              </w:rPr>
              <w:t>347</w:t>
            </w:r>
          </w:p>
        </w:tc>
      </w:tr>
      <w:tr w:rsidR="001F29A5" w:rsidRPr="001F29A5">
        <w:tc>
          <w:tcPr>
            <w:tcW w:w="920" w:type="dxa"/>
            <w:tcBorders>
              <w:top w:val="single" w:sz="6" w:space="0" w:color="000000"/>
              <w:left w:val="single" w:sz="6" w:space="0" w:color="000000"/>
              <w:bottom w:val="single" w:sz="6" w:space="0" w:color="000000"/>
              <w:right w:val="single" w:sz="6" w:space="0" w:color="000000"/>
            </w:tcBorders>
            <w:shd w:val="pct20" w:color="FFFF00" w:fill="auto"/>
          </w:tcPr>
          <w:p w:rsidR="001F29A5" w:rsidRPr="001F29A5" w:rsidRDefault="001F29A5" w:rsidP="001F29A5">
            <w:pPr>
              <w:spacing w:before="100" w:beforeAutospacing="1" w:after="100" w:afterAutospacing="1"/>
              <w:jc w:val="center"/>
              <w:rPr>
                <w:rFonts w:ascii="Arial" w:hAnsi="Arial"/>
                <w:lang w:val="en-GB"/>
              </w:rPr>
            </w:pPr>
            <w:r w:rsidRPr="001F29A5">
              <w:rPr>
                <w:rFonts w:ascii="Arial" w:hAnsi="Arial"/>
                <w:lang w:val="en-GB"/>
              </w:rPr>
              <w:t>C=C</w:t>
            </w:r>
          </w:p>
        </w:tc>
        <w:tc>
          <w:tcPr>
            <w:tcW w:w="1487" w:type="dxa"/>
            <w:tcBorders>
              <w:top w:val="single" w:sz="6" w:space="0" w:color="000000"/>
              <w:left w:val="single" w:sz="6" w:space="0" w:color="000000"/>
              <w:bottom w:val="single" w:sz="6" w:space="0" w:color="000000"/>
              <w:right w:val="single" w:sz="6" w:space="0" w:color="000000"/>
            </w:tcBorders>
            <w:shd w:val="pct20" w:color="FFFF00" w:fill="auto"/>
          </w:tcPr>
          <w:p w:rsidR="001F29A5" w:rsidRPr="001F29A5" w:rsidRDefault="001F29A5" w:rsidP="001F29A5">
            <w:pPr>
              <w:spacing w:before="100" w:beforeAutospacing="1" w:after="100" w:afterAutospacing="1"/>
              <w:jc w:val="center"/>
              <w:rPr>
                <w:rFonts w:ascii="Arial" w:hAnsi="Arial"/>
                <w:lang w:val="en-GB"/>
              </w:rPr>
            </w:pPr>
            <w:r w:rsidRPr="001F29A5">
              <w:rPr>
                <w:rFonts w:ascii="Arial" w:hAnsi="Arial"/>
                <w:lang w:val="en-GB"/>
              </w:rPr>
              <w:t>620</w:t>
            </w:r>
          </w:p>
        </w:tc>
      </w:tr>
      <w:tr w:rsidR="001F29A5" w:rsidRPr="001F29A5">
        <w:tc>
          <w:tcPr>
            <w:tcW w:w="920" w:type="dxa"/>
            <w:tcBorders>
              <w:top w:val="single" w:sz="6" w:space="0" w:color="000000"/>
              <w:left w:val="single" w:sz="6" w:space="0" w:color="000000"/>
              <w:bottom w:val="single" w:sz="6" w:space="0" w:color="000000"/>
              <w:right w:val="single" w:sz="6" w:space="0" w:color="000000"/>
            </w:tcBorders>
            <w:shd w:val="pct20" w:color="FFFF00" w:fill="auto"/>
          </w:tcPr>
          <w:p w:rsidR="001F29A5" w:rsidRPr="001F29A5" w:rsidRDefault="001F29A5" w:rsidP="001F29A5">
            <w:pPr>
              <w:spacing w:before="100" w:beforeAutospacing="1" w:after="100" w:afterAutospacing="1"/>
              <w:jc w:val="center"/>
              <w:rPr>
                <w:rFonts w:ascii="Arial" w:hAnsi="Arial"/>
                <w:lang w:val="en-GB"/>
              </w:rPr>
            </w:pPr>
            <w:r w:rsidRPr="001F29A5">
              <w:rPr>
                <w:rFonts w:ascii="Arial" w:hAnsi="Arial"/>
                <w:lang w:val="en-GB"/>
              </w:rPr>
              <w:t>C</w:t>
            </w:r>
            <w:r w:rsidRPr="001F29A5">
              <w:rPr>
                <w:rFonts w:ascii="Arial" w:hAnsi="Arial"/>
              </w:rPr>
              <w:sym w:font="Symbol" w:char="00BA"/>
            </w:r>
            <w:r w:rsidRPr="001F29A5">
              <w:rPr>
                <w:rFonts w:ascii="Arial" w:hAnsi="Arial"/>
                <w:lang w:val="en-GB"/>
              </w:rPr>
              <w:t>C</w:t>
            </w:r>
          </w:p>
        </w:tc>
        <w:tc>
          <w:tcPr>
            <w:tcW w:w="1487" w:type="dxa"/>
            <w:tcBorders>
              <w:top w:val="single" w:sz="6" w:space="0" w:color="000000"/>
              <w:left w:val="single" w:sz="6" w:space="0" w:color="000000"/>
              <w:bottom w:val="single" w:sz="6" w:space="0" w:color="000000"/>
              <w:right w:val="single" w:sz="6" w:space="0" w:color="000000"/>
            </w:tcBorders>
            <w:shd w:val="pct20" w:color="FFFF00" w:fill="auto"/>
          </w:tcPr>
          <w:p w:rsidR="001F29A5" w:rsidRPr="001F29A5" w:rsidRDefault="001F29A5" w:rsidP="001F29A5">
            <w:pPr>
              <w:spacing w:before="100" w:beforeAutospacing="1" w:after="100" w:afterAutospacing="1"/>
              <w:jc w:val="center"/>
              <w:rPr>
                <w:rFonts w:ascii="Arial" w:hAnsi="Arial"/>
              </w:rPr>
            </w:pPr>
            <w:r w:rsidRPr="001F29A5">
              <w:rPr>
                <w:rFonts w:ascii="Arial" w:hAnsi="Arial"/>
              </w:rPr>
              <w:t>812</w:t>
            </w:r>
          </w:p>
        </w:tc>
      </w:tr>
      <w:tr w:rsidR="001F29A5" w:rsidRPr="001F29A5">
        <w:tc>
          <w:tcPr>
            <w:tcW w:w="920" w:type="dxa"/>
            <w:tcBorders>
              <w:top w:val="single" w:sz="6" w:space="0" w:color="000000"/>
              <w:left w:val="single" w:sz="6" w:space="0" w:color="000000"/>
              <w:bottom w:val="single" w:sz="6" w:space="0" w:color="000000"/>
              <w:right w:val="single" w:sz="6" w:space="0" w:color="000000"/>
            </w:tcBorders>
            <w:shd w:val="pct20" w:color="FFFF00" w:fill="auto"/>
          </w:tcPr>
          <w:p w:rsidR="001F29A5" w:rsidRPr="001F29A5" w:rsidRDefault="001F29A5" w:rsidP="001F29A5">
            <w:pPr>
              <w:spacing w:before="100" w:beforeAutospacing="1" w:after="100" w:afterAutospacing="1"/>
              <w:jc w:val="center"/>
              <w:rPr>
                <w:rFonts w:ascii="Arial" w:hAnsi="Arial"/>
              </w:rPr>
            </w:pPr>
            <w:r w:rsidRPr="001F29A5">
              <w:rPr>
                <w:rFonts w:ascii="Arial" w:hAnsi="Arial"/>
              </w:rPr>
              <w:t>O=O</w:t>
            </w:r>
          </w:p>
        </w:tc>
        <w:tc>
          <w:tcPr>
            <w:tcW w:w="1487" w:type="dxa"/>
            <w:tcBorders>
              <w:top w:val="single" w:sz="6" w:space="0" w:color="000000"/>
              <w:left w:val="single" w:sz="6" w:space="0" w:color="000000"/>
              <w:bottom w:val="single" w:sz="6" w:space="0" w:color="000000"/>
              <w:right w:val="single" w:sz="6" w:space="0" w:color="000000"/>
            </w:tcBorders>
            <w:shd w:val="pct20" w:color="FFFF00" w:fill="auto"/>
          </w:tcPr>
          <w:p w:rsidR="001F29A5" w:rsidRPr="001F29A5" w:rsidRDefault="001F29A5" w:rsidP="001F29A5">
            <w:pPr>
              <w:spacing w:before="100" w:beforeAutospacing="1" w:after="100" w:afterAutospacing="1"/>
              <w:jc w:val="center"/>
              <w:rPr>
                <w:rFonts w:ascii="Arial" w:hAnsi="Arial"/>
              </w:rPr>
            </w:pPr>
            <w:r w:rsidRPr="001F29A5">
              <w:rPr>
                <w:rFonts w:ascii="Arial" w:hAnsi="Arial"/>
              </w:rPr>
              <w:t>499</w:t>
            </w:r>
          </w:p>
        </w:tc>
      </w:tr>
      <w:tr w:rsidR="001F29A5" w:rsidRPr="001F29A5">
        <w:tc>
          <w:tcPr>
            <w:tcW w:w="920" w:type="dxa"/>
            <w:tcBorders>
              <w:top w:val="single" w:sz="6" w:space="0" w:color="000000"/>
              <w:left w:val="single" w:sz="6" w:space="0" w:color="000000"/>
              <w:bottom w:val="single" w:sz="6" w:space="0" w:color="000000"/>
              <w:right w:val="single" w:sz="6" w:space="0" w:color="000000"/>
            </w:tcBorders>
            <w:shd w:val="pct20" w:color="FFFF00" w:fill="auto"/>
          </w:tcPr>
          <w:p w:rsidR="001F29A5" w:rsidRPr="001F29A5" w:rsidRDefault="001F29A5" w:rsidP="001F29A5">
            <w:pPr>
              <w:spacing w:before="100" w:beforeAutospacing="1" w:after="100" w:afterAutospacing="1"/>
              <w:jc w:val="center"/>
              <w:rPr>
                <w:rFonts w:ascii="Arial" w:hAnsi="Arial"/>
              </w:rPr>
            </w:pPr>
            <w:r w:rsidRPr="001F29A5">
              <w:rPr>
                <w:rFonts w:ascii="Arial" w:hAnsi="Arial"/>
              </w:rPr>
              <w:t>Cl–C</w:t>
            </w:r>
          </w:p>
        </w:tc>
        <w:tc>
          <w:tcPr>
            <w:tcW w:w="1487" w:type="dxa"/>
            <w:tcBorders>
              <w:top w:val="single" w:sz="6" w:space="0" w:color="000000"/>
              <w:left w:val="single" w:sz="6" w:space="0" w:color="000000"/>
              <w:bottom w:val="single" w:sz="6" w:space="0" w:color="000000"/>
              <w:right w:val="single" w:sz="6" w:space="0" w:color="000000"/>
            </w:tcBorders>
            <w:shd w:val="pct20" w:color="FFFF00" w:fill="auto"/>
          </w:tcPr>
          <w:p w:rsidR="001F29A5" w:rsidRPr="001F29A5" w:rsidRDefault="001F29A5" w:rsidP="001F29A5">
            <w:pPr>
              <w:spacing w:before="100" w:beforeAutospacing="1" w:after="100" w:afterAutospacing="1"/>
              <w:jc w:val="center"/>
              <w:rPr>
                <w:rFonts w:ascii="Arial" w:hAnsi="Arial"/>
              </w:rPr>
            </w:pPr>
            <w:r w:rsidRPr="001F29A5">
              <w:rPr>
                <w:rFonts w:ascii="Arial" w:hAnsi="Arial"/>
              </w:rPr>
              <w:t>243</w:t>
            </w:r>
          </w:p>
        </w:tc>
      </w:tr>
      <w:tr w:rsidR="001F29A5" w:rsidRPr="001F29A5">
        <w:tc>
          <w:tcPr>
            <w:tcW w:w="920" w:type="dxa"/>
            <w:tcBorders>
              <w:top w:val="single" w:sz="6" w:space="0" w:color="000000"/>
              <w:left w:val="single" w:sz="6" w:space="0" w:color="000000"/>
              <w:bottom w:val="single" w:sz="6" w:space="0" w:color="000000"/>
              <w:right w:val="single" w:sz="6" w:space="0" w:color="000000"/>
            </w:tcBorders>
            <w:shd w:val="pct20" w:color="FFFF00" w:fill="auto"/>
          </w:tcPr>
          <w:p w:rsidR="001F29A5" w:rsidRPr="001F29A5" w:rsidRDefault="001F29A5" w:rsidP="001F29A5">
            <w:pPr>
              <w:spacing w:before="100" w:beforeAutospacing="1" w:after="100" w:afterAutospacing="1"/>
              <w:jc w:val="center"/>
              <w:rPr>
                <w:rFonts w:ascii="Arial" w:hAnsi="Arial"/>
              </w:rPr>
            </w:pPr>
            <w:r w:rsidRPr="001F29A5">
              <w:rPr>
                <w:rFonts w:ascii="Arial" w:hAnsi="Arial"/>
              </w:rPr>
              <w:t>C–H</w:t>
            </w:r>
          </w:p>
        </w:tc>
        <w:tc>
          <w:tcPr>
            <w:tcW w:w="1487" w:type="dxa"/>
            <w:tcBorders>
              <w:top w:val="single" w:sz="6" w:space="0" w:color="000000"/>
              <w:left w:val="single" w:sz="6" w:space="0" w:color="000000"/>
              <w:bottom w:val="single" w:sz="6" w:space="0" w:color="000000"/>
              <w:right w:val="single" w:sz="6" w:space="0" w:color="000000"/>
            </w:tcBorders>
            <w:shd w:val="pct20" w:color="FFFF00" w:fill="auto"/>
          </w:tcPr>
          <w:p w:rsidR="001F29A5" w:rsidRPr="001F29A5" w:rsidRDefault="001F29A5" w:rsidP="001F29A5">
            <w:pPr>
              <w:spacing w:before="100" w:beforeAutospacing="1" w:after="100" w:afterAutospacing="1"/>
              <w:jc w:val="center"/>
              <w:rPr>
                <w:rFonts w:ascii="Arial" w:hAnsi="Arial"/>
              </w:rPr>
            </w:pPr>
            <w:r w:rsidRPr="001F29A5">
              <w:rPr>
                <w:rFonts w:ascii="Arial" w:hAnsi="Arial"/>
              </w:rPr>
              <w:t>413</w:t>
            </w:r>
          </w:p>
        </w:tc>
      </w:tr>
      <w:tr w:rsidR="001F29A5" w:rsidRPr="001F29A5">
        <w:tc>
          <w:tcPr>
            <w:tcW w:w="920" w:type="dxa"/>
            <w:tcBorders>
              <w:top w:val="single" w:sz="6" w:space="0" w:color="000000"/>
              <w:left w:val="single" w:sz="6" w:space="0" w:color="000000"/>
              <w:bottom w:val="single" w:sz="6" w:space="0" w:color="000000"/>
              <w:right w:val="single" w:sz="6" w:space="0" w:color="000000"/>
            </w:tcBorders>
            <w:shd w:val="pct20" w:color="FFFF00" w:fill="auto"/>
          </w:tcPr>
          <w:p w:rsidR="001F29A5" w:rsidRPr="001F29A5" w:rsidRDefault="001F29A5" w:rsidP="001F29A5">
            <w:pPr>
              <w:spacing w:before="100" w:beforeAutospacing="1" w:after="100" w:afterAutospacing="1"/>
              <w:jc w:val="center"/>
              <w:rPr>
                <w:rFonts w:ascii="Arial" w:hAnsi="Arial"/>
              </w:rPr>
            </w:pPr>
            <w:r w:rsidRPr="001F29A5">
              <w:rPr>
                <w:rFonts w:ascii="Arial" w:hAnsi="Arial"/>
              </w:rPr>
              <w:t>C–O</w:t>
            </w:r>
          </w:p>
        </w:tc>
        <w:tc>
          <w:tcPr>
            <w:tcW w:w="1487" w:type="dxa"/>
            <w:tcBorders>
              <w:top w:val="single" w:sz="6" w:space="0" w:color="000000"/>
              <w:left w:val="single" w:sz="6" w:space="0" w:color="000000"/>
              <w:bottom w:val="single" w:sz="6" w:space="0" w:color="000000"/>
              <w:right w:val="single" w:sz="6" w:space="0" w:color="000000"/>
            </w:tcBorders>
            <w:shd w:val="pct20" w:color="FFFF00" w:fill="auto"/>
          </w:tcPr>
          <w:p w:rsidR="001F29A5" w:rsidRPr="001F29A5" w:rsidRDefault="001F29A5" w:rsidP="001F29A5">
            <w:pPr>
              <w:spacing w:before="100" w:beforeAutospacing="1" w:after="100" w:afterAutospacing="1"/>
              <w:jc w:val="center"/>
              <w:rPr>
                <w:rFonts w:ascii="Arial" w:hAnsi="Arial"/>
              </w:rPr>
            </w:pPr>
            <w:r w:rsidRPr="001F29A5">
              <w:rPr>
                <w:rFonts w:ascii="Arial" w:hAnsi="Arial"/>
              </w:rPr>
              <w:t>315</w:t>
            </w:r>
          </w:p>
        </w:tc>
      </w:tr>
      <w:tr w:rsidR="001F29A5" w:rsidRPr="001F29A5">
        <w:tc>
          <w:tcPr>
            <w:tcW w:w="920" w:type="dxa"/>
            <w:tcBorders>
              <w:top w:val="single" w:sz="6" w:space="0" w:color="000000"/>
              <w:left w:val="single" w:sz="6" w:space="0" w:color="000000"/>
              <w:bottom w:val="single" w:sz="6" w:space="0" w:color="000000"/>
              <w:right w:val="single" w:sz="6" w:space="0" w:color="000000"/>
            </w:tcBorders>
            <w:shd w:val="pct20" w:color="FFFF00" w:fill="auto"/>
          </w:tcPr>
          <w:p w:rsidR="001F29A5" w:rsidRPr="001F29A5" w:rsidRDefault="001F29A5" w:rsidP="001F29A5">
            <w:pPr>
              <w:spacing w:before="100" w:beforeAutospacing="1" w:after="100" w:afterAutospacing="1"/>
              <w:jc w:val="center"/>
              <w:rPr>
                <w:rFonts w:ascii="Arial" w:hAnsi="Arial"/>
              </w:rPr>
            </w:pPr>
            <w:r w:rsidRPr="001F29A5">
              <w:rPr>
                <w:rFonts w:ascii="Arial" w:hAnsi="Arial"/>
              </w:rPr>
              <w:t>C=O</w:t>
            </w:r>
          </w:p>
        </w:tc>
        <w:tc>
          <w:tcPr>
            <w:tcW w:w="1487" w:type="dxa"/>
            <w:tcBorders>
              <w:top w:val="single" w:sz="6" w:space="0" w:color="000000"/>
              <w:left w:val="single" w:sz="6" w:space="0" w:color="000000"/>
              <w:bottom w:val="single" w:sz="6" w:space="0" w:color="000000"/>
              <w:right w:val="single" w:sz="6" w:space="0" w:color="000000"/>
            </w:tcBorders>
            <w:shd w:val="pct20" w:color="FFFF00" w:fill="auto"/>
          </w:tcPr>
          <w:p w:rsidR="001F29A5" w:rsidRPr="001F29A5" w:rsidRDefault="001F29A5" w:rsidP="001F29A5">
            <w:pPr>
              <w:spacing w:before="100" w:beforeAutospacing="1" w:after="100" w:afterAutospacing="1"/>
              <w:jc w:val="center"/>
              <w:rPr>
                <w:rFonts w:ascii="Arial" w:hAnsi="Arial"/>
              </w:rPr>
            </w:pPr>
            <w:r w:rsidRPr="001F29A5">
              <w:rPr>
                <w:rFonts w:ascii="Arial" w:hAnsi="Arial"/>
              </w:rPr>
              <w:t>745</w:t>
            </w:r>
          </w:p>
        </w:tc>
      </w:tr>
      <w:tr w:rsidR="001F29A5" w:rsidRPr="001F29A5">
        <w:tc>
          <w:tcPr>
            <w:tcW w:w="920" w:type="dxa"/>
            <w:tcBorders>
              <w:top w:val="single" w:sz="6" w:space="0" w:color="000000"/>
              <w:left w:val="single" w:sz="6" w:space="0" w:color="000000"/>
              <w:bottom w:val="single" w:sz="6" w:space="0" w:color="000000"/>
              <w:right w:val="single" w:sz="6" w:space="0" w:color="000000"/>
            </w:tcBorders>
            <w:shd w:val="pct20" w:color="FFFF00" w:fill="auto"/>
          </w:tcPr>
          <w:p w:rsidR="001F29A5" w:rsidRPr="001F29A5" w:rsidRDefault="001F29A5" w:rsidP="001F29A5">
            <w:pPr>
              <w:spacing w:before="100" w:beforeAutospacing="1" w:after="100" w:afterAutospacing="1"/>
              <w:jc w:val="center"/>
              <w:rPr>
                <w:rFonts w:ascii="Arial" w:hAnsi="Arial"/>
              </w:rPr>
            </w:pPr>
            <w:r w:rsidRPr="001F29A5">
              <w:rPr>
                <w:rFonts w:ascii="Arial" w:hAnsi="Arial"/>
              </w:rPr>
              <w:t>O–H</w:t>
            </w:r>
          </w:p>
        </w:tc>
        <w:tc>
          <w:tcPr>
            <w:tcW w:w="1487" w:type="dxa"/>
            <w:tcBorders>
              <w:top w:val="single" w:sz="6" w:space="0" w:color="000000"/>
              <w:left w:val="single" w:sz="6" w:space="0" w:color="000000"/>
              <w:bottom w:val="single" w:sz="6" w:space="0" w:color="000000"/>
              <w:right w:val="single" w:sz="6" w:space="0" w:color="000000"/>
            </w:tcBorders>
            <w:shd w:val="pct20" w:color="FFFF00" w:fill="auto"/>
          </w:tcPr>
          <w:p w:rsidR="001F29A5" w:rsidRPr="001F29A5" w:rsidRDefault="001F29A5" w:rsidP="001F29A5">
            <w:pPr>
              <w:spacing w:before="100" w:beforeAutospacing="1" w:after="100" w:afterAutospacing="1"/>
              <w:jc w:val="center"/>
              <w:rPr>
                <w:rFonts w:ascii="Arial" w:hAnsi="Arial"/>
                <w:lang w:val="en-GB"/>
              </w:rPr>
            </w:pPr>
            <w:r w:rsidRPr="001F29A5">
              <w:rPr>
                <w:rFonts w:ascii="Arial" w:hAnsi="Arial"/>
                <w:lang w:val="en-GB"/>
              </w:rPr>
              <w:t>460</w:t>
            </w:r>
          </w:p>
        </w:tc>
      </w:tr>
      <w:tr w:rsidR="001F29A5" w:rsidRPr="001F29A5">
        <w:tc>
          <w:tcPr>
            <w:tcW w:w="920" w:type="dxa"/>
            <w:tcBorders>
              <w:top w:val="single" w:sz="6" w:space="0" w:color="000000"/>
              <w:left w:val="single" w:sz="6" w:space="0" w:color="000000"/>
              <w:bottom w:val="single" w:sz="6" w:space="0" w:color="000000"/>
              <w:right w:val="single" w:sz="6" w:space="0" w:color="000000"/>
            </w:tcBorders>
            <w:shd w:val="pct20" w:color="FFFF00" w:fill="auto"/>
          </w:tcPr>
          <w:p w:rsidR="001F29A5" w:rsidRPr="001F29A5" w:rsidRDefault="001F29A5" w:rsidP="001F29A5">
            <w:pPr>
              <w:spacing w:before="100" w:beforeAutospacing="1" w:after="100" w:afterAutospacing="1"/>
              <w:jc w:val="center"/>
              <w:rPr>
                <w:rFonts w:ascii="Arial" w:hAnsi="Arial"/>
                <w:lang w:val="en-GB"/>
              </w:rPr>
            </w:pPr>
            <w:r w:rsidRPr="001F29A5">
              <w:rPr>
                <w:rFonts w:ascii="Arial" w:hAnsi="Arial"/>
                <w:lang w:val="en-GB"/>
              </w:rPr>
              <w:t>Cl–H</w:t>
            </w:r>
          </w:p>
        </w:tc>
        <w:tc>
          <w:tcPr>
            <w:tcW w:w="1487" w:type="dxa"/>
            <w:tcBorders>
              <w:top w:val="single" w:sz="6" w:space="0" w:color="000000"/>
              <w:left w:val="single" w:sz="6" w:space="0" w:color="000000"/>
              <w:bottom w:val="single" w:sz="6" w:space="0" w:color="000000"/>
              <w:right w:val="single" w:sz="6" w:space="0" w:color="000000"/>
            </w:tcBorders>
            <w:shd w:val="pct20" w:color="FFFF00" w:fill="auto"/>
          </w:tcPr>
          <w:p w:rsidR="001F29A5" w:rsidRPr="001F29A5" w:rsidRDefault="001F29A5" w:rsidP="001F29A5">
            <w:pPr>
              <w:spacing w:before="100" w:beforeAutospacing="1" w:after="100" w:afterAutospacing="1"/>
              <w:jc w:val="center"/>
              <w:rPr>
                <w:rFonts w:ascii="Arial" w:hAnsi="Arial"/>
                <w:lang w:val="en-GB"/>
              </w:rPr>
            </w:pPr>
            <w:r w:rsidRPr="001F29A5">
              <w:rPr>
                <w:rFonts w:ascii="Arial" w:hAnsi="Arial"/>
                <w:lang w:val="en-GB"/>
              </w:rPr>
              <w:t>432</w:t>
            </w:r>
          </w:p>
        </w:tc>
      </w:tr>
      <w:tr w:rsidR="001F29A5" w:rsidRPr="001F29A5">
        <w:tc>
          <w:tcPr>
            <w:tcW w:w="920" w:type="dxa"/>
            <w:tcBorders>
              <w:top w:val="single" w:sz="6" w:space="0" w:color="000000"/>
              <w:left w:val="single" w:sz="6" w:space="0" w:color="000000"/>
              <w:bottom w:val="single" w:sz="6" w:space="0" w:color="000000"/>
              <w:right w:val="single" w:sz="6" w:space="0" w:color="000000"/>
            </w:tcBorders>
            <w:shd w:val="pct20" w:color="FFFF00" w:fill="auto"/>
          </w:tcPr>
          <w:p w:rsidR="001F29A5" w:rsidRPr="001F29A5" w:rsidRDefault="001F29A5" w:rsidP="001F29A5">
            <w:pPr>
              <w:spacing w:before="100" w:beforeAutospacing="1" w:after="100" w:afterAutospacing="1"/>
              <w:jc w:val="center"/>
              <w:rPr>
                <w:rFonts w:ascii="Arial" w:hAnsi="Arial"/>
                <w:lang w:val="en-GB"/>
              </w:rPr>
            </w:pPr>
            <w:r w:rsidRPr="001F29A5">
              <w:rPr>
                <w:rFonts w:ascii="Arial" w:hAnsi="Arial"/>
                <w:lang w:val="en-GB"/>
              </w:rPr>
              <w:t>Cl–Cl</w:t>
            </w:r>
          </w:p>
        </w:tc>
        <w:tc>
          <w:tcPr>
            <w:tcW w:w="1487" w:type="dxa"/>
            <w:tcBorders>
              <w:top w:val="single" w:sz="6" w:space="0" w:color="000000"/>
              <w:left w:val="single" w:sz="6" w:space="0" w:color="000000"/>
              <w:bottom w:val="single" w:sz="6" w:space="0" w:color="000000"/>
              <w:right w:val="single" w:sz="6" w:space="0" w:color="000000"/>
            </w:tcBorders>
            <w:shd w:val="pct20" w:color="FFFF00" w:fill="auto"/>
          </w:tcPr>
          <w:p w:rsidR="001F29A5" w:rsidRPr="001F29A5" w:rsidRDefault="001F29A5" w:rsidP="001F29A5">
            <w:pPr>
              <w:spacing w:before="100" w:beforeAutospacing="1" w:after="100" w:afterAutospacing="1"/>
              <w:jc w:val="center"/>
              <w:rPr>
                <w:rFonts w:ascii="Arial" w:hAnsi="Arial"/>
                <w:lang w:val="en-GB"/>
              </w:rPr>
            </w:pPr>
            <w:r w:rsidRPr="001F29A5">
              <w:rPr>
                <w:rFonts w:ascii="Arial" w:hAnsi="Arial"/>
                <w:lang w:val="en-GB"/>
              </w:rPr>
              <w:t>243</w:t>
            </w:r>
          </w:p>
        </w:tc>
      </w:tr>
    </w:tbl>
    <w:p w:rsidR="001F29A5" w:rsidRPr="001F29A5" w:rsidRDefault="001F29A5" w:rsidP="001F29A5">
      <w:pPr>
        <w:tabs>
          <w:tab w:val="left" w:pos="567"/>
        </w:tabs>
        <w:spacing w:before="100" w:beforeAutospacing="1" w:after="100" w:afterAutospacing="1"/>
        <w:ind w:firstLine="567"/>
        <w:jc w:val="both"/>
        <w:rPr>
          <w:rFonts w:ascii="Arial" w:hAnsi="Arial"/>
          <w:szCs w:val="28"/>
          <w:lang w:val="en-GB"/>
        </w:rPr>
      </w:pPr>
      <w:r w:rsidRPr="001F29A5">
        <w:rPr>
          <w:rFonts w:ascii="Arial" w:hAnsi="Arial"/>
          <w:szCs w:val="28"/>
          <w:lang w:val="en-GB"/>
        </w:rPr>
        <w:t>H</w:t>
      </w:r>
      <w:r w:rsidRPr="001F29A5">
        <w:rPr>
          <w:rFonts w:ascii="Arial" w:hAnsi="Arial"/>
          <w:szCs w:val="28"/>
          <w:vertAlign w:val="subscript"/>
          <w:lang w:val="en-GB"/>
        </w:rPr>
        <w:t>2</w:t>
      </w:r>
      <w:r w:rsidRPr="001F29A5">
        <w:rPr>
          <w:rFonts w:ascii="Arial" w:hAnsi="Arial"/>
          <w:i/>
          <w:szCs w:val="28"/>
          <w:lang w:val="en-GB"/>
        </w:rPr>
        <w:t>(g)</w:t>
      </w:r>
      <w:r w:rsidRPr="001F29A5">
        <w:rPr>
          <w:rFonts w:ascii="Arial" w:hAnsi="Arial"/>
          <w:szCs w:val="28"/>
          <w:lang w:val="en-GB"/>
        </w:rPr>
        <w:t xml:space="preserve"> </w:t>
      </w:r>
      <w:r w:rsidRPr="001F29A5">
        <w:rPr>
          <w:rFonts w:ascii="Symbol" w:hAnsi="Symbol"/>
          <w:szCs w:val="28"/>
        </w:rPr>
        <w:t></w:t>
      </w:r>
      <w:r w:rsidRPr="001F29A5">
        <w:rPr>
          <w:rFonts w:ascii="Arial" w:hAnsi="Arial"/>
          <w:szCs w:val="28"/>
          <w:lang w:val="en-GB"/>
        </w:rPr>
        <w:t xml:space="preserve"> 2 H</w:t>
      </w:r>
      <w:r w:rsidRPr="001F29A5">
        <w:rPr>
          <w:rFonts w:ascii="Arial" w:hAnsi="Arial"/>
          <w:i/>
          <w:szCs w:val="28"/>
          <w:lang w:val="en-GB"/>
        </w:rPr>
        <w:t>(g)</w:t>
      </w:r>
      <w:r w:rsidRPr="001F29A5">
        <w:rPr>
          <w:rFonts w:ascii="Arial" w:hAnsi="Arial"/>
          <w:szCs w:val="28"/>
          <w:lang w:val="en-GB"/>
        </w:rPr>
        <w:t xml:space="preserve"> </w:t>
      </w:r>
      <w:r w:rsidRPr="001F29A5">
        <w:rPr>
          <w:rFonts w:ascii="Symbol" w:hAnsi="Symbol"/>
          <w:szCs w:val="28"/>
        </w:rPr>
        <w:t></w:t>
      </w:r>
      <w:r w:rsidRPr="001F29A5">
        <w:rPr>
          <w:rFonts w:ascii="Symbol" w:hAnsi="Symbol"/>
          <w:szCs w:val="28"/>
        </w:rPr>
        <w:t></w:t>
      </w:r>
      <w:r w:rsidRPr="001F29A5">
        <w:rPr>
          <w:rFonts w:ascii="Symbol" w:hAnsi="Symbol"/>
          <w:szCs w:val="28"/>
        </w:rPr>
        <w:t></w:t>
      </w:r>
      <w:r w:rsidRPr="001F29A5">
        <w:rPr>
          <w:rFonts w:ascii="Arial" w:hAnsi="Arial"/>
          <w:i/>
          <w:szCs w:val="28"/>
          <w:lang w:val="en-GB"/>
        </w:rPr>
        <w:t xml:space="preserve">H </w:t>
      </w:r>
      <w:r w:rsidRPr="001F29A5">
        <w:rPr>
          <w:rFonts w:ascii="Arial" w:hAnsi="Arial"/>
          <w:szCs w:val="28"/>
          <w:lang w:val="en-GB"/>
        </w:rPr>
        <w:t xml:space="preserve">= 436 </w:t>
      </w:r>
      <w:r w:rsidRPr="001F29A5">
        <w:rPr>
          <w:rFonts w:ascii="Arial" w:hAnsi="Arial"/>
          <w:i/>
          <w:iCs/>
          <w:szCs w:val="28"/>
          <w:lang w:val="en-GB"/>
        </w:rPr>
        <w:t>kJ</w:t>
      </w:r>
    </w:p>
    <w:p w:rsidR="001F29A5" w:rsidRPr="001F29A5" w:rsidRDefault="001F29A5" w:rsidP="001F29A5">
      <w:pPr>
        <w:numPr>
          <w:ilvl w:val="0"/>
          <w:numId w:val="12"/>
        </w:numPr>
        <w:tabs>
          <w:tab w:val="left" w:pos="851"/>
        </w:tabs>
        <w:spacing w:before="100" w:beforeAutospacing="1" w:after="100" w:afterAutospacing="1"/>
        <w:ind w:left="851" w:hanging="284"/>
        <w:jc w:val="both"/>
        <w:rPr>
          <w:rFonts w:ascii="Arial" w:hAnsi="Arial"/>
        </w:rPr>
      </w:pPr>
      <w:r w:rsidRPr="001F29A5">
        <w:rPr>
          <w:rFonts w:ascii="Arial" w:hAnsi="Arial"/>
        </w:rPr>
        <w:t xml:space="preserve">Es positiva (es necesario aportar energía al sistema) </w:t>
      </w:r>
    </w:p>
    <w:p w:rsidR="001F29A5" w:rsidRPr="001F29A5" w:rsidRDefault="001F29A5" w:rsidP="001F29A5">
      <w:pPr>
        <w:numPr>
          <w:ilvl w:val="0"/>
          <w:numId w:val="12"/>
        </w:numPr>
        <w:tabs>
          <w:tab w:val="left" w:pos="851"/>
        </w:tabs>
        <w:spacing w:before="100" w:beforeAutospacing="1" w:after="100" w:afterAutospacing="1"/>
        <w:ind w:left="851" w:hanging="284"/>
        <w:jc w:val="both"/>
        <w:rPr>
          <w:rFonts w:ascii="Arial" w:hAnsi="Arial"/>
        </w:rPr>
      </w:pPr>
      <w:r w:rsidRPr="001F29A5">
        <w:rPr>
          <w:rFonts w:ascii="Arial" w:hAnsi="Arial"/>
        </w:rPr>
        <w:t>Es una entalpía molar que se mide en kJ/mol.</w:t>
      </w:r>
    </w:p>
    <w:p w:rsidR="001F29A5" w:rsidRPr="001F29A5" w:rsidRDefault="001F29A5" w:rsidP="001F29A5">
      <w:pPr>
        <w:numPr>
          <w:ilvl w:val="0"/>
          <w:numId w:val="12"/>
        </w:numPr>
        <w:tabs>
          <w:tab w:val="left" w:pos="851"/>
        </w:tabs>
        <w:spacing w:before="100" w:beforeAutospacing="1" w:after="100" w:afterAutospacing="1"/>
        <w:ind w:left="851" w:hanging="284"/>
        <w:jc w:val="both"/>
        <w:rPr>
          <w:rFonts w:ascii="Arial" w:hAnsi="Arial"/>
        </w:rPr>
      </w:pPr>
      <w:r w:rsidRPr="001F29A5">
        <w:rPr>
          <w:rFonts w:ascii="Arial" w:hAnsi="Arial"/>
        </w:rPr>
        <w:t xml:space="preserve">Es difícil de medir. </w:t>
      </w:r>
    </w:p>
    <w:p w:rsidR="001F29A5" w:rsidRPr="001F29A5" w:rsidRDefault="001F29A5" w:rsidP="001F29A5">
      <w:pPr>
        <w:numPr>
          <w:ilvl w:val="0"/>
          <w:numId w:val="12"/>
        </w:numPr>
        <w:tabs>
          <w:tab w:val="left" w:pos="851"/>
        </w:tabs>
        <w:spacing w:before="100" w:beforeAutospacing="1" w:after="100" w:afterAutospacing="1"/>
        <w:ind w:left="851" w:hanging="284"/>
        <w:jc w:val="both"/>
        <w:rPr>
          <w:rFonts w:ascii="Arial" w:hAnsi="Arial"/>
        </w:rPr>
      </w:pPr>
      <w:r w:rsidRPr="001F29A5">
        <w:rPr>
          <w:rFonts w:ascii="Arial" w:hAnsi="Arial"/>
        </w:rPr>
        <w:t>Se suele calcular aplicando la ley de Hess.</w:t>
      </w:r>
    </w:p>
    <w:p w:rsidR="001F29A5" w:rsidRPr="001F29A5" w:rsidRDefault="001F29A5" w:rsidP="001F29A5">
      <w:pPr>
        <w:keepNext/>
        <w:spacing w:before="100" w:beforeAutospacing="1" w:after="120"/>
        <w:jc w:val="both"/>
        <w:rPr>
          <w:rFonts w:ascii="Arial" w:hAnsi="Arial"/>
          <w:color w:val="CC0000"/>
          <w:szCs w:val="28"/>
          <w:u w:val="single"/>
        </w:rPr>
      </w:pPr>
      <w:r w:rsidRPr="001F29A5">
        <w:rPr>
          <w:rFonts w:ascii="Arial" w:hAnsi="Arial"/>
          <w:color w:val="CC0000"/>
          <w:szCs w:val="28"/>
          <w:u w:val="single"/>
        </w:rPr>
        <w:t>Ejemplo de cálculo de energías de enlace.</w:t>
      </w:r>
    </w:p>
    <w:p w:rsidR="001F29A5" w:rsidRPr="001F29A5" w:rsidRDefault="001F29A5" w:rsidP="001F29A5">
      <w:pPr>
        <w:spacing w:after="100" w:afterAutospacing="1"/>
        <w:jc w:val="both"/>
        <w:rPr>
          <w:rFonts w:ascii="Arial" w:hAnsi="Arial"/>
          <w:i/>
          <w:iCs/>
          <w:color w:val="800000"/>
          <w:szCs w:val="28"/>
        </w:rPr>
      </w:pPr>
      <w:r w:rsidRPr="001F29A5">
        <w:rPr>
          <w:rFonts w:ascii="Arial" w:hAnsi="Arial"/>
          <w:i/>
          <w:iCs/>
          <w:color w:val="800000"/>
          <w:szCs w:val="28"/>
        </w:rPr>
        <w:t>Calcular la energía del enlace H</w:t>
      </w:r>
      <w:r w:rsidRPr="001F29A5">
        <w:rPr>
          <w:rFonts w:ascii="Arial" w:hAnsi="Arial"/>
          <w:i/>
          <w:iCs/>
          <w:color w:val="800000"/>
          <w:szCs w:val="28"/>
        </w:rPr>
        <w:noBreakHyphen/>
        <w:t xml:space="preserve">Cl en el cloruro de hidrógeno conociendo </w:t>
      </w:r>
      <w:r w:rsidRPr="001F29A5">
        <w:rPr>
          <w:rFonts w:ascii="Symbol" w:hAnsi="Symbol"/>
          <w:i/>
          <w:iCs/>
          <w:color w:val="800000"/>
          <w:szCs w:val="28"/>
        </w:rPr>
        <w:t></w:t>
      </w:r>
      <w:r w:rsidRPr="001F29A5">
        <w:rPr>
          <w:rFonts w:ascii="Arial" w:hAnsi="Arial"/>
          <w:i/>
          <w:iCs/>
          <w:color w:val="800000"/>
          <w:szCs w:val="28"/>
        </w:rPr>
        <w:t>H</w:t>
      </w:r>
      <w:r w:rsidRPr="001F29A5">
        <w:rPr>
          <w:rFonts w:ascii="Arial" w:hAnsi="Arial"/>
          <w:i/>
          <w:iCs/>
          <w:color w:val="800000"/>
          <w:szCs w:val="28"/>
          <w:vertAlign w:val="subscript"/>
        </w:rPr>
        <w:t>f</w:t>
      </w:r>
      <w:r w:rsidRPr="001F29A5">
        <w:rPr>
          <w:rFonts w:ascii="Arial" w:hAnsi="Arial"/>
          <w:i/>
          <w:iCs/>
          <w:color w:val="800000"/>
          <w:szCs w:val="28"/>
          <w:vertAlign w:val="superscript"/>
        </w:rPr>
        <w:t>0</w:t>
      </w:r>
      <w:r w:rsidRPr="001F29A5">
        <w:rPr>
          <w:rFonts w:ascii="Arial" w:hAnsi="Arial"/>
          <w:i/>
          <w:iCs/>
          <w:color w:val="800000"/>
          <w:szCs w:val="28"/>
        </w:rPr>
        <w:t>(HCl) cuyo valor es –92,3 kJ/mol y las entalpías de disociación (energías de enlace) del H</w:t>
      </w:r>
      <w:r w:rsidRPr="001F29A5">
        <w:rPr>
          <w:rFonts w:ascii="Arial" w:hAnsi="Arial"/>
          <w:i/>
          <w:iCs/>
          <w:color w:val="800000"/>
          <w:szCs w:val="28"/>
          <w:vertAlign w:val="subscript"/>
        </w:rPr>
        <w:t>2</w:t>
      </w:r>
      <w:r w:rsidRPr="001F29A5">
        <w:rPr>
          <w:rFonts w:ascii="Arial" w:hAnsi="Arial"/>
          <w:i/>
          <w:iCs/>
          <w:color w:val="800000"/>
          <w:szCs w:val="28"/>
        </w:rPr>
        <w:t xml:space="preserve"> y del Cl</w:t>
      </w:r>
      <w:r w:rsidRPr="001F29A5">
        <w:rPr>
          <w:rFonts w:ascii="Arial" w:hAnsi="Arial"/>
          <w:i/>
          <w:iCs/>
          <w:color w:val="800000"/>
          <w:szCs w:val="28"/>
          <w:vertAlign w:val="subscript"/>
        </w:rPr>
        <w:t>2</w:t>
      </w:r>
      <w:r w:rsidRPr="001F29A5">
        <w:rPr>
          <w:rFonts w:ascii="Arial" w:hAnsi="Arial"/>
          <w:i/>
          <w:iCs/>
          <w:color w:val="800000"/>
          <w:szCs w:val="28"/>
        </w:rPr>
        <w:t xml:space="preserve"> de la tabla adjunta. </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La reacción de disociación del HCl será:</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 xml:space="preserve">(4) HCl(g) </w:t>
      </w:r>
      <w:r w:rsidRPr="001F29A5">
        <w:rPr>
          <w:rFonts w:ascii="Symbol" w:hAnsi="Symbol"/>
          <w:szCs w:val="28"/>
        </w:rPr>
        <w:t></w:t>
      </w:r>
      <w:r w:rsidRPr="001F29A5">
        <w:rPr>
          <w:rFonts w:ascii="Arial" w:hAnsi="Arial"/>
          <w:szCs w:val="28"/>
        </w:rPr>
        <w:t xml:space="preserve"> H(g) + Cl(g) </w:t>
      </w:r>
      <w:r w:rsidRPr="001F29A5">
        <w:rPr>
          <w:rFonts w:ascii="Arial" w:hAnsi="Arial"/>
          <w:szCs w:val="28"/>
        </w:rPr>
        <w:tab/>
      </w:r>
      <w:r w:rsidRPr="001F29A5">
        <w:rPr>
          <w:rFonts w:ascii="Arial" w:hAnsi="Arial"/>
          <w:szCs w:val="28"/>
        </w:rPr>
        <w:tab/>
      </w:r>
      <w:r w:rsidRPr="001F29A5">
        <w:rPr>
          <w:rFonts w:ascii="Symbol" w:hAnsi="Symbol"/>
          <w:szCs w:val="28"/>
        </w:rPr>
        <w:t></w:t>
      </w:r>
      <w:r w:rsidRPr="001F29A5">
        <w:rPr>
          <w:rFonts w:ascii="Arial" w:hAnsi="Arial"/>
          <w:i/>
          <w:szCs w:val="28"/>
        </w:rPr>
        <w:t>H</w:t>
      </w:r>
      <w:r w:rsidRPr="001F29A5">
        <w:rPr>
          <w:rFonts w:ascii="Arial" w:hAnsi="Arial"/>
          <w:i/>
          <w:szCs w:val="28"/>
          <w:vertAlign w:val="superscript"/>
        </w:rPr>
        <w:t>0</w:t>
      </w:r>
      <w:r w:rsidRPr="001F29A5">
        <w:rPr>
          <w:rFonts w:ascii="Arial" w:hAnsi="Arial"/>
          <w:szCs w:val="28"/>
        </w:rPr>
        <w:t xml:space="preserve"> = ?</w:t>
      </w:r>
    </w:p>
    <w:p w:rsidR="001F29A5" w:rsidRPr="001F29A5" w:rsidRDefault="001F29A5" w:rsidP="001F29A5">
      <w:pPr>
        <w:tabs>
          <w:tab w:val="left" w:pos="567"/>
        </w:tabs>
        <w:spacing w:before="100" w:beforeAutospacing="1" w:after="100" w:afterAutospacing="1"/>
        <w:ind w:left="567"/>
        <w:rPr>
          <w:rFonts w:ascii="Arial" w:hAnsi="Arial"/>
          <w:szCs w:val="28"/>
        </w:rPr>
      </w:pPr>
      <w:r w:rsidRPr="001F29A5">
        <w:rPr>
          <w:rFonts w:ascii="Arial" w:hAnsi="Arial"/>
          <w:szCs w:val="28"/>
        </w:rPr>
        <w:t>(1) ½ H</w:t>
      </w:r>
      <w:r w:rsidRPr="001F29A5">
        <w:rPr>
          <w:rFonts w:ascii="Arial" w:hAnsi="Arial"/>
          <w:szCs w:val="28"/>
          <w:vertAlign w:val="subscript"/>
        </w:rPr>
        <w:t>2</w:t>
      </w:r>
      <w:r w:rsidRPr="001F29A5">
        <w:rPr>
          <w:rFonts w:ascii="Arial" w:hAnsi="Arial"/>
          <w:szCs w:val="28"/>
        </w:rPr>
        <w:t>(g) + ½ Cl</w:t>
      </w:r>
      <w:r w:rsidRPr="001F29A5">
        <w:rPr>
          <w:rFonts w:ascii="Arial" w:hAnsi="Arial"/>
          <w:szCs w:val="28"/>
          <w:vertAlign w:val="subscript"/>
        </w:rPr>
        <w:t>2</w:t>
      </w:r>
      <w:r w:rsidRPr="001F29A5">
        <w:rPr>
          <w:rFonts w:ascii="Arial" w:hAnsi="Arial"/>
          <w:szCs w:val="28"/>
        </w:rPr>
        <w:t xml:space="preserve">(g) </w:t>
      </w:r>
      <w:r w:rsidRPr="001F29A5">
        <w:rPr>
          <w:rFonts w:ascii="Symbol" w:hAnsi="Symbol"/>
          <w:szCs w:val="28"/>
        </w:rPr>
        <w:t></w:t>
      </w:r>
      <w:r w:rsidRPr="001F29A5">
        <w:rPr>
          <w:rFonts w:ascii="Arial" w:hAnsi="Arial"/>
          <w:szCs w:val="28"/>
        </w:rPr>
        <w:t xml:space="preserve"> HCl(g) </w:t>
      </w:r>
      <w:r w:rsidRPr="001F29A5">
        <w:rPr>
          <w:rFonts w:ascii="Arial" w:hAnsi="Arial"/>
          <w:szCs w:val="28"/>
        </w:rPr>
        <w:tab/>
      </w:r>
      <w:r w:rsidRPr="001F29A5">
        <w:rPr>
          <w:rFonts w:ascii="Symbol" w:hAnsi="Symbol"/>
          <w:szCs w:val="28"/>
        </w:rPr>
        <w:t></w:t>
      </w:r>
      <w:r w:rsidRPr="001F29A5">
        <w:rPr>
          <w:rFonts w:ascii="Arial" w:hAnsi="Arial"/>
          <w:i/>
          <w:szCs w:val="28"/>
        </w:rPr>
        <w:t>H</w:t>
      </w:r>
      <w:r w:rsidRPr="001F29A5">
        <w:rPr>
          <w:rFonts w:ascii="Arial" w:hAnsi="Arial"/>
          <w:i/>
          <w:szCs w:val="28"/>
          <w:vertAlign w:val="subscript"/>
        </w:rPr>
        <w:t>f</w:t>
      </w:r>
      <w:r w:rsidRPr="001F29A5">
        <w:rPr>
          <w:rFonts w:ascii="Arial" w:hAnsi="Arial"/>
          <w:i/>
          <w:szCs w:val="28"/>
          <w:vertAlign w:val="superscript"/>
        </w:rPr>
        <w:t>0</w:t>
      </w:r>
      <w:r w:rsidRPr="001F29A5">
        <w:rPr>
          <w:rFonts w:ascii="Arial" w:hAnsi="Arial"/>
          <w:i/>
          <w:szCs w:val="28"/>
        </w:rPr>
        <w:t>(HCl)</w:t>
      </w:r>
      <w:r w:rsidRPr="001F29A5">
        <w:rPr>
          <w:rFonts w:ascii="Arial" w:hAnsi="Arial"/>
          <w:szCs w:val="28"/>
        </w:rPr>
        <w:t xml:space="preserve"> = –92,3 kJ</w:t>
      </w:r>
      <w:r w:rsidRPr="001F29A5">
        <w:rPr>
          <w:rFonts w:ascii="Arial" w:hAnsi="Arial"/>
          <w:szCs w:val="28"/>
        </w:rPr>
        <w:br/>
        <w:t>(2) H</w:t>
      </w:r>
      <w:r w:rsidRPr="001F29A5">
        <w:rPr>
          <w:rFonts w:ascii="Arial" w:hAnsi="Arial"/>
          <w:szCs w:val="28"/>
          <w:vertAlign w:val="subscript"/>
        </w:rPr>
        <w:t>2</w:t>
      </w:r>
      <w:r w:rsidRPr="001F29A5">
        <w:rPr>
          <w:rFonts w:ascii="Arial" w:hAnsi="Arial"/>
          <w:szCs w:val="28"/>
        </w:rPr>
        <w:t xml:space="preserve">(g) </w:t>
      </w:r>
      <w:r w:rsidRPr="001F29A5">
        <w:rPr>
          <w:rFonts w:ascii="Symbol" w:hAnsi="Symbol"/>
          <w:szCs w:val="28"/>
        </w:rPr>
        <w:t></w:t>
      </w:r>
      <w:r w:rsidRPr="001F29A5">
        <w:rPr>
          <w:rFonts w:ascii="Arial" w:hAnsi="Arial"/>
          <w:szCs w:val="28"/>
        </w:rPr>
        <w:t xml:space="preserve"> 2H(g) </w:t>
      </w:r>
      <w:r w:rsidRPr="001F29A5">
        <w:rPr>
          <w:rFonts w:ascii="Arial" w:hAnsi="Arial"/>
          <w:szCs w:val="28"/>
        </w:rPr>
        <w:tab/>
      </w:r>
      <w:r w:rsidRPr="001F29A5">
        <w:rPr>
          <w:rFonts w:ascii="Arial" w:hAnsi="Arial"/>
          <w:szCs w:val="28"/>
        </w:rPr>
        <w:tab/>
      </w:r>
      <w:r w:rsidRPr="001F29A5">
        <w:rPr>
          <w:rFonts w:ascii="Arial" w:hAnsi="Arial"/>
          <w:szCs w:val="28"/>
        </w:rPr>
        <w:tab/>
      </w:r>
      <w:r w:rsidRPr="001F29A5">
        <w:rPr>
          <w:rFonts w:ascii="Arial" w:hAnsi="Arial"/>
          <w:i/>
          <w:szCs w:val="28"/>
        </w:rPr>
        <w:t>E</w:t>
      </w:r>
      <w:r w:rsidRPr="001F29A5">
        <w:rPr>
          <w:rFonts w:ascii="Arial" w:hAnsi="Arial"/>
          <w:i/>
          <w:szCs w:val="28"/>
          <w:vertAlign w:val="subscript"/>
        </w:rPr>
        <w:t>e</w:t>
      </w:r>
      <w:r w:rsidRPr="001F29A5">
        <w:rPr>
          <w:rFonts w:ascii="Arial" w:hAnsi="Arial"/>
          <w:i/>
          <w:szCs w:val="28"/>
        </w:rPr>
        <w:t>(H</w:t>
      </w:r>
      <w:r w:rsidRPr="001F29A5">
        <w:rPr>
          <w:rFonts w:ascii="Arial" w:hAnsi="Arial"/>
          <w:i/>
          <w:szCs w:val="28"/>
          <w:vertAlign w:val="subscript"/>
        </w:rPr>
        <w:t>2</w:t>
      </w:r>
      <w:r w:rsidRPr="001F29A5">
        <w:rPr>
          <w:rFonts w:ascii="Arial" w:hAnsi="Arial"/>
          <w:i/>
          <w:szCs w:val="28"/>
        </w:rPr>
        <w:t>)</w:t>
      </w:r>
      <w:r w:rsidRPr="001F29A5">
        <w:rPr>
          <w:rFonts w:ascii="Arial" w:hAnsi="Arial"/>
          <w:szCs w:val="28"/>
        </w:rPr>
        <w:t xml:space="preserve"> = 436,0 kJ</w:t>
      </w:r>
      <w:r w:rsidRPr="001F29A5">
        <w:rPr>
          <w:rFonts w:ascii="Arial" w:hAnsi="Arial"/>
          <w:szCs w:val="28"/>
        </w:rPr>
        <w:br/>
        <w:t>(3) Cl</w:t>
      </w:r>
      <w:r w:rsidRPr="001F29A5">
        <w:rPr>
          <w:rFonts w:ascii="Arial" w:hAnsi="Arial"/>
          <w:szCs w:val="28"/>
          <w:vertAlign w:val="subscript"/>
        </w:rPr>
        <w:t>2</w:t>
      </w:r>
      <w:r w:rsidRPr="001F29A5">
        <w:rPr>
          <w:rFonts w:ascii="Arial" w:hAnsi="Arial"/>
          <w:szCs w:val="28"/>
        </w:rPr>
        <w:t xml:space="preserve">(g) </w:t>
      </w:r>
      <w:r w:rsidRPr="001F29A5">
        <w:rPr>
          <w:rFonts w:ascii="Symbol" w:hAnsi="Symbol"/>
          <w:szCs w:val="28"/>
        </w:rPr>
        <w:t></w:t>
      </w:r>
      <w:r w:rsidRPr="001F29A5">
        <w:rPr>
          <w:rFonts w:ascii="Arial" w:hAnsi="Arial"/>
          <w:szCs w:val="28"/>
        </w:rPr>
        <w:t xml:space="preserve"> 2Cl(g) </w:t>
      </w:r>
      <w:r w:rsidRPr="001F29A5">
        <w:rPr>
          <w:rFonts w:ascii="Arial" w:hAnsi="Arial"/>
          <w:szCs w:val="28"/>
        </w:rPr>
        <w:tab/>
      </w:r>
      <w:r w:rsidRPr="001F29A5">
        <w:rPr>
          <w:rFonts w:ascii="Arial" w:hAnsi="Arial"/>
          <w:szCs w:val="28"/>
        </w:rPr>
        <w:tab/>
      </w:r>
      <w:r w:rsidRPr="001F29A5">
        <w:rPr>
          <w:rFonts w:ascii="Arial" w:hAnsi="Arial"/>
          <w:szCs w:val="28"/>
        </w:rPr>
        <w:tab/>
      </w:r>
      <w:r w:rsidRPr="001F29A5">
        <w:rPr>
          <w:rFonts w:ascii="Arial" w:hAnsi="Arial"/>
          <w:i/>
          <w:szCs w:val="28"/>
        </w:rPr>
        <w:t>E</w:t>
      </w:r>
      <w:r w:rsidRPr="001F29A5">
        <w:rPr>
          <w:rFonts w:ascii="Arial" w:hAnsi="Arial"/>
          <w:i/>
          <w:szCs w:val="28"/>
          <w:vertAlign w:val="subscript"/>
        </w:rPr>
        <w:t xml:space="preserve">e </w:t>
      </w:r>
      <w:r w:rsidRPr="001F29A5">
        <w:rPr>
          <w:rFonts w:ascii="Arial" w:hAnsi="Arial"/>
          <w:i/>
          <w:szCs w:val="28"/>
        </w:rPr>
        <w:t>(Cl</w:t>
      </w:r>
      <w:r w:rsidRPr="001F29A5">
        <w:rPr>
          <w:rFonts w:ascii="Arial" w:hAnsi="Arial"/>
          <w:i/>
          <w:szCs w:val="28"/>
          <w:vertAlign w:val="subscript"/>
        </w:rPr>
        <w:t>2</w:t>
      </w:r>
      <w:r w:rsidRPr="001F29A5">
        <w:rPr>
          <w:rFonts w:ascii="Arial" w:hAnsi="Arial"/>
          <w:i/>
          <w:szCs w:val="28"/>
        </w:rPr>
        <w:t>)</w:t>
      </w:r>
      <w:r w:rsidRPr="001F29A5">
        <w:rPr>
          <w:rFonts w:ascii="Arial" w:hAnsi="Arial"/>
          <w:szCs w:val="28"/>
        </w:rPr>
        <w:t xml:space="preserve"> = 243,4 kJ</w:t>
      </w:r>
    </w:p>
    <w:p w:rsidR="001F29A5" w:rsidRPr="001F29A5" w:rsidRDefault="001F29A5" w:rsidP="001F29A5">
      <w:pPr>
        <w:tabs>
          <w:tab w:val="left" w:pos="567"/>
        </w:tabs>
        <w:spacing w:before="100" w:beforeAutospacing="1" w:after="100" w:afterAutospacing="1"/>
        <w:ind w:left="567"/>
        <w:rPr>
          <w:rFonts w:ascii="Arial" w:hAnsi="Arial"/>
          <w:szCs w:val="28"/>
        </w:rPr>
      </w:pPr>
      <w:r w:rsidRPr="001F29A5">
        <w:rPr>
          <w:rFonts w:ascii="Arial" w:hAnsi="Arial"/>
          <w:szCs w:val="28"/>
        </w:rPr>
        <w:t>(4) = –(1) + ½ (2) + ½ (3)</w:t>
      </w:r>
      <w:r w:rsidRPr="001F29A5">
        <w:rPr>
          <w:rFonts w:ascii="Arial" w:hAnsi="Arial"/>
          <w:szCs w:val="28"/>
        </w:rPr>
        <w:br/>
      </w:r>
      <w:r w:rsidRPr="001F29A5">
        <w:rPr>
          <w:rFonts w:ascii="Symbol" w:hAnsi="Symbol"/>
          <w:szCs w:val="28"/>
        </w:rPr>
        <w:t></w:t>
      </w:r>
      <w:r w:rsidRPr="001F29A5">
        <w:rPr>
          <w:rFonts w:ascii="Arial" w:hAnsi="Arial"/>
          <w:i/>
          <w:szCs w:val="28"/>
        </w:rPr>
        <w:t>H</w:t>
      </w:r>
      <w:r w:rsidRPr="001F29A5">
        <w:rPr>
          <w:rFonts w:ascii="Arial" w:hAnsi="Arial"/>
          <w:i/>
          <w:szCs w:val="28"/>
          <w:vertAlign w:val="superscript"/>
        </w:rPr>
        <w:t>0</w:t>
      </w:r>
      <w:r w:rsidRPr="001F29A5">
        <w:rPr>
          <w:rFonts w:ascii="Arial" w:hAnsi="Arial"/>
          <w:i/>
          <w:szCs w:val="28"/>
        </w:rPr>
        <w:t xml:space="preserve"> </w:t>
      </w:r>
      <w:r w:rsidRPr="001F29A5">
        <w:rPr>
          <w:rFonts w:ascii="Arial" w:hAnsi="Arial"/>
          <w:szCs w:val="28"/>
        </w:rPr>
        <w:t xml:space="preserve">= – (–92,3 kJ ) + ½ </w:t>
      </w:r>
      <w:r w:rsidRPr="001F29A5">
        <w:rPr>
          <w:rFonts w:ascii="Arial" w:hAnsi="Arial"/>
          <w:sz w:val="18"/>
          <w:szCs w:val="28"/>
        </w:rPr>
        <w:t>x</w:t>
      </w:r>
      <w:r w:rsidRPr="001F29A5">
        <w:rPr>
          <w:rFonts w:ascii="Arial" w:hAnsi="Arial"/>
          <w:szCs w:val="28"/>
        </w:rPr>
        <w:t>(436,0 kJ) + ½</w:t>
      </w:r>
      <w:r w:rsidRPr="001F29A5">
        <w:rPr>
          <w:rFonts w:ascii="Arial" w:hAnsi="Arial"/>
          <w:sz w:val="18"/>
          <w:szCs w:val="28"/>
        </w:rPr>
        <w:t xml:space="preserve"> x</w:t>
      </w:r>
      <w:r w:rsidRPr="001F29A5">
        <w:rPr>
          <w:rFonts w:ascii="Arial" w:hAnsi="Arial"/>
          <w:szCs w:val="28"/>
        </w:rPr>
        <w:t xml:space="preserve"> (243,4 kJ) = 432,0 </w:t>
      </w:r>
      <w:r w:rsidRPr="001F29A5">
        <w:rPr>
          <w:rFonts w:ascii="Arial" w:hAnsi="Arial"/>
          <w:i/>
          <w:iCs/>
          <w:szCs w:val="28"/>
        </w:rPr>
        <w:t>kJ</w:t>
      </w:r>
    </w:p>
    <w:p w:rsidR="001F29A5" w:rsidRPr="001F29A5" w:rsidRDefault="00172C2F" w:rsidP="001F29A5">
      <w:pPr>
        <w:spacing w:before="100" w:beforeAutospacing="1" w:after="100" w:afterAutospacing="1"/>
        <w:jc w:val="center"/>
        <w:rPr>
          <w:rFonts w:ascii="Arial" w:hAnsi="Arial"/>
        </w:rPr>
      </w:pPr>
      <w:r>
        <w:rPr>
          <w:rFonts w:ascii="Arial" w:hAnsi="Arial"/>
          <w:noProof/>
          <w:vertAlign w:val="subscript"/>
        </w:rPr>
        <w:drawing>
          <wp:inline distT="0" distB="0" distL="0" distR="0">
            <wp:extent cx="1812925" cy="236220"/>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1812925" cy="236220"/>
                    </a:xfrm>
                    <a:prstGeom prst="rect">
                      <a:avLst/>
                    </a:prstGeom>
                    <a:solidFill>
                      <a:srgbClr val="FFCC99"/>
                    </a:solidFill>
                    <a:ln w="9525">
                      <a:noFill/>
                      <a:miter lim="800000"/>
                      <a:headEnd/>
                      <a:tailEnd/>
                    </a:ln>
                  </pic:spPr>
                </pic:pic>
              </a:graphicData>
            </a:graphic>
          </wp:inline>
        </w:drawing>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puesto que en la reacción (4) se disocia un mol de enlaces H–Cl.</w:t>
      </w:r>
    </w:p>
    <w:p w:rsidR="001F29A5" w:rsidRPr="001F29A5" w:rsidRDefault="001F29A5" w:rsidP="001F29A5">
      <w:pPr>
        <w:keepNext/>
        <w:spacing w:before="100" w:beforeAutospacing="1" w:after="100" w:afterAutospacing="1"/>
        <w:jc w:val="both"/>
        <w:rPr>
          <w:rFonts w:ascii="Arial" w:hAnsi="Arial"/>
          <w:b/>
          <w:bCs/>
          <w:caps/>
          <w:color w:val="0000FF"/>
          <w:sz w:val="28"/>
          <w:szCs w:val="28"/>
        </w:rPr>
      </w:pPr>
      <w:bookmarkStart w:id="14" w:name="Calculo_Calor_desde_Energia_enlace"/>
      <w:bookmarkEnd w:id="14"/>
      <w:r w:rsidRPr="001F29A5">
        <w:rPr>
          <w:rFonts w:ascii="Arial" w:hAnsi="Arial"/>
          <w:b/>
          <w:bCs/>
          <w:caps/>
          <w:color w:val="0000FF"/>
          <w:sz w:val="28"/>
          <w:szCs w:val="28"/>
        </w:rPr>
        <w:lastRenderedPageBreak/>
        <w:t xml:space="preserve">Cálculo de </w:t>
      </w:r>
      <w:r w:rsidRPr="001F29A5">
        <w:rPr>
          <w:rFonts w:ascii="Symbol" w:hAnsi="Symbol"/>
          <w:b/>
          <w:bCs/>
          <w:caps/>
          <w:color w:val="0000FF"/>
          <w:sz w:val="28"/>
          <w:szCs w:val="28"/>
        </w:rPr>
        <w:t></w:t>
      </w:r>
      <w:r w:rsidRPr="001F29A5">
        <w:rPr>
          <w:rFonts w:ascii="Arial" w:hAnsi="Arial"/>
          <w:b/>
          <w:bCs/>
          <w:caps/>
          <w:color w:val="0000FF"/>
          <w:sz w:val="28"/>
          <w:szCs w:val="28"/>
        </w:rPr>
        <w:t>H</w:t>
      </w:r>
      <w:r w:rsidRPr="001F29A5">
        <w:rPr>
          <w:rFonts w:ascii="Arial" w:hAnsi="Arial"/>
          <w:b/>
          <w:bCs/>
          <w:caps/>
          <w:color w:val="0000FF"/>
          <w:sz w:val="28"/>
          <w:szCs w:val="28"/>
          <w:vertAlign w:val="superscript"/>
        </w:rPr>
        <w:t>0</w:t>
      </w:r>
      <w:r w:rsidRPr="001F29A5">
        <w:rPr>
          <w:rFonts w:ascii="Arial" w:hAnsi="Arial"/>
          <w:b/>
          <w:bCs/>
          <w:caps/>
          <w:color w:val="0000FF"/>
          <w:sz w:val="28"/>
          <w:szCs w:val="28"/>
        </w:rPr>
        <w:t xml:space="preserve"> a partir de las Energía de enlace.</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 xml:space="preserve">Aplicando la ley de Hess también puede obtenerse la energía de una reacción si sabemos qué enlaces se tienen que romper y cuáles se tienen que formar. Para ello utilizaremos la siguiente expresión: </w:t>
      </w:r>
    </w:p>
    <w:p w:rsidR="001F29A5" w:rsidRPr="001F29A5" w:rsidRDefault="00172C2F" w:rsidP="001F29A5">
      <w:pPr>
        <w:tabs>
          <w:tab w:val="left" w:pos="567"/>
        </w:tabs>
        <w:spacing w:before="100" w:beforeAutospacing="1" w:after="100" w:afterAutospacing="1"/>
        <w:jc w:val="center"/>
        <w:rPr>
          <w:rFonts w:ascii="Arial" w:hAnsi="Arial"/>
          <w:b/>
          <w:bCs/>
          <w:i/>
          <w:szCs w:val="28"/>
          <w:vertAlign w:val="subscript"/>
        </w:rPr>
      </w:pPr>
      <w:r>
        <w:rPr>
          <w:rFonts w:ascii="Arial" w:hAnsi="Arial"/>
          <w:b/>
          <w:bCs/>
          <w:i/>
          <w:noProof/>
          <w:szCs w:val="28"/>
          <w:vertAlign w:val="subscript"/>
        </w:rPr>
        <w:drawing>
          <wp:inline distT="0" distB="0" distL="0" distR="0">
            <wp:extent cx="3452495" cy="267970"/>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a:stretch>
                      <a:fillRect/>
                    </a:stretch>
                  </pic:blipFill>
                  <pic:spPr bwMode="auto">
                    <a:xfrm>
                      <a:off x="0" y="0"/>
                      <a:ext cx="3452495" cy="267970"/>
                    </a:xfrm>
                    <a:prstGeom prst="rect">
                      <a:avLst/>
                    </a:prstGeom>
                    <a:solidFill>
                      <a:srgbClr val="CCFFFF"/>
                    </a:solidFill>
                    <a:ln w="9525">
                      <a:noFill/>
                      <a:miter lim="800000"/>
                      <a:headEnd/>
                      <a:tailEnd/>
                    </a:ln>
                  </pic:spPr>
                </pic:pic>
              </a:graphicData>
            </a:graphic>
          </wp:inline>
        </w:drawing>
      </w:r>
    </w:p>
    <w:p w:rsidR="001F29A5" w:rsidRPr="001F29A5" w:rsidRDefault="001F29A5" w:rsidP="001F29A5">
      <w:pPr>
        <w:tabs>
          <w:tab w:val="left" w:pos="567"/>
        </w:tabs>
        <w:spacing w:before="100" w:beforeAutospacing="1" w:after="100" w:afterAutospacing="1"/>
        <w:rPr>
          <w:rFonts w:ascii="Arial" w:hAnsi="Arial"/>
          <w:szCs w:val="28"/>
          <w:lang w:val="es-ES_tradnl"/>
        </w:rPr>
      </w:pPr>
      <w:r w:rsidRPr="001F29A5">
        <w:rPr>
          <w:rFonts w:ascii="Arial" w:hAnsi="Arial"/>
          <w:szCs w:val="28"/>
        </w:rPr>
        <w:t>en donde n</w:t>
      </w:r>
      <w:r w:rsidRPr="001F29A5">
        <w:rPr>
          <w:rFonts w:ascii="Arial" w:hAnsi="Arial"/>
          <w:szCs w:val="28"/>
          <w:vertAlign w:val="subscript"/>
        </w:rPr>
        <w:t>i</w:t>
      </w:r>
      <w:r w:rsidRPr="001F29A5">
        <w:rPr>
          <w:rFonts w:ascii="Arial" w:hAnsi="Arial"/>
          <w:szCs w:val="28"/>
        </w:rPr>
        <w:t xml:space="preserve">  representa el número de enlaces rotos y formados de cada tipo.</w:t>
      </w:r>
    </w:p>
    <w:p w:rsidR="001F29A5" w:rsidRPr="001F29A5" w:rsidRDefault="001F29A5" w:rsidP="001F29A5">
      <w:pPr>
        <w:keepNext/>
        <w:spacing w:before="100" w:beforeAutospacing="1" w:after="120"/>
        <w:jc w:val="both"/>
        <w:rPr>
          <w:rFonts w:ascii="Arial" w:hAnsi="Arial"/>
          <w:color w:val="CC0000"/>
          <w:szCs w:val="28"/>
          <w:u w:val="single"/>
        </w:rPr>
      </w:pPr>
      <w:r w:rsidRPr="001F29A5">
        <w:rPr>
          <w:rFonts w:ascii="Arial" w:hAnsi="Arial"/>
          <w:color w:val="CC0000"/>
          <w:szCs w:val="28"/>
          <w:u w:val="single"/>
        </w:rPr>
        <w:t xml:space="preserve">Ejemplo: </w:t>
      </w:r>
    </w:p>
    <w:p w:rsidR="001F29A5" w:rsidRPr="001F29A5" w:rsidRDefault="001F29A5" w:rsidP="001F29A5">
      <w:pPr>
        <w:spacing w:after="100" w:afterAutospacing="1"/>
        <w:jc w:val="both"/>
        <w:rPr>
          <w:rFonts w:ascii="Arial" w:hAnsi="Arial"/>
          <w:i/>
          <w:iCs/>
          <w:color w:val="800000"/>
          <w:szCs w:val="28"/>
        </w:rPr>
      </w:pPr>
      <w:r w:rsidRPr="001F29A5">
        <w:rPr>
          <w:rFonts w:ascii="Arial" w:hAnsi="Arial"/>
          <w:i/>
          <w:iCs/>
          <w:color w:val="800000"/>
          <w:szCs w:val="28"/>
        </w:rPr>
        <w:t xml:space="preserve">Partiendo de los datos de la tabla, calcular el valor de </w:t>
      </w:r>
      <w:r w:rsidRPr="001F29A5">
        <w:rPr>
          <w:rFonts w:ascii="Symbol" w:hAnsi="Symbol"/>
          <w:i/>
          <w:iCs/>
          <w:color w:val="800000"/>
          <w:szCs w:val="28"/>
        </w:rPr>
        <w:t></w:t>
      </w:r>
      <w:r w:rsidRPr="001F29A5">
        <w:rPr>
          <w:rFonts w:ascii="Arial" w:hAnsi="Arial"/>
          <w:i/>
          <w:iCs/>
          <w:color w:val="800000"/>
          <w:szCs w:val="28"/>
        </w:rPr>
        <w:t>H</w:t>
      </w:r>
      <w:r w:rsidRPr="001F29A5">
        <w:rPr>
          <w:rFonts w:ascii="Arial" w:hAnsi="Arial"/>
          <w:i/>
          <w:iCs/>
          <w:color w:val="800000"/>
          <w:szCs w:val="28"/>
          <w:vertAlign w:val="superscript"/>
        </w:rPr>
        <w:t xml:space="preserve">0 </w:t>
      </w:r>
      <w:r w:rsidRPr="001F29A5">
        <w:rPr>
          <w:rFonts w:ascii="Arial" w:hAnsi="Arial"/>
          <w:i/>
          <w:iCs/>
          <w:color w:val="800000"/>
          <w:szCs w:val="28"/>
        </w:rPr>
        <w:t xml:space="preserve">de la reacción de hidrogenación del eteno. </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La reacción es: CH</w:t>
      </w:r>
      <w:r w:rsidRPr="001F29A5">
        <w:rPr>
          <w:rFonts w:ascii="Arial" w:hAnsi="Arial"/>
          <w:szCs w:val="28"/>
          <w:vertAlign w:val="subscript"/>
        </w:rPr>
        <w:t>2</w:t>
      </w:r>
      <w:r w:rsidRPr="001F29A5">
        <w:rPr>
          <w:rFonts w:ascii="Arial" w:hAnsi="Arial"/>
          <w:szCs w:val="28"/>
        </w:rPr>
        <w:t>=CH</w:t>
      </w:r>
      <w:r w:rsidRPr="001F29A5">
        <w:rPr>
          <w:rFonts w:ascii="Arial" w:hAnsi="Arial"/>
          <w:szCs w:val="28"/>
          <w:vertAlign w:val="subscript"/>
        </w:rPr>
        <w:t>2</w:t>
      </w:r>
      <w:r w:rsidRPr="001F29A5">
        <w:rPr>
          <w:rFonts w:ascii="Arial" w:hAnsi="Arial"/>
          <w:i/>
          <w:szCs w:val="28"/>
        </w:rPr>
        <w:t>(g)</w:t>
      </w:r>
      <w:r w:rsidRPr="001F29A5">
        <w:rPr>
          <w:rFonts w:ascii="Arial" w:hAnsi="Arial"/>
          <w:szCs w:val="28"/>
        </w:rPr>
        <w:t xml:space="preserve"> + H</w:t>
      </w:r>
      <w:r w:rsidRPr="001F29A5">
        <w:rPr>
          <w:rFonts w:ascii="Arial" w:hAnsi="Arial"/>
          <w:szCs w:val="28"/>
          <w:vertAlign w:val="subscript"/>
        </w:rPr>
        <w:t>2</w:t>
      </w:r>
      <w:r w:rsidRPr="001F29A5">
        <w:rPr>
          <w:rFonts w:ascii="Arial" w:hAnsi="Arial"/>
          <w:i/>
          <w:szCs w:val="28"/>
        </w:rPr>
        <w:t>(g)</w:t>
      </w:r>
      <w:r w:rsidRPr="001F29A5">
        <w:rPr>
          <w:rFonts w:ascii="Arial" w:hAnsi="Arial"/>
          <w:szCs w:val="28"/>
        </w:rPr>
        <w:t xml:space="preserve"> </w:t>
      </w:r>
      <w:r w:rsidRPr="001F29A5">
        <w:rPr>
          <w:rFonts w:ascii="Symbol" w:hAnsi="Symbol"/>
          <w:szCs w:val="28"/>
        </w:rPr>
        <w:t></w:t>
      </w:r>
      <w:r w:rsidRPr="001F29A5">
        <w:rPr>
          <w:rFonts w:ascii="Symbol" w:hAnsi="Symbol"/>
          <w:szCs w:val="28"/>
        </w:rPr>
        <w:t></w:t>
      </w:r>
      <w:r w:rsidRPr="001F29A5">
        <w:rPr>
          <w:rFonts w:ascii="Arial" w:hAnsi="Arial"/>
          <w:szCs w:val="28"/>
        </w:rPr>
        <w:t>CH</w:t>
      </w:r>
      <w:r w:rsidRPr="001F29A5">
        <w:rPr>
          <w:rFonts w:ascii="Arial" w:hAnsi="Arial"/>
          <w:szCs w:val="28"/>
          <w:vertAlign w:val="subscript"/>
        </w:rPr>
        <w:t>3</w:t>
      </w:r>
      <w:r w:rsidRPr="001F29A5">
        <w:rPr>
          <w:rFonts w:ascii="Arial" w:hAnsi="Arial"/>
          <w:szCs w:val="28"/>
        </w:rPr>
        <w:t>–CH</w:t>
      </w:r>
      <w:r w:rsidRPr="001F29A5">
        <w:rPr>
          <w:rFonts w:ascii="Arial" w:hAnsi="Arial"/>
          <w:szCs w:val="28"/>
          <w:vertAlign w:val="subscript"/>
        </w:rPr>
        <w:t>3</w:t>
      </w:r>
      <w:r w:rsidRPr="001F29A5">
        <w:rPr>
          <w:rFonts w:ascii="Arial" w:hAnsi="Arial"/>
          <w:i/>
          <w:szCs w:val="28"/>
        </w:rPr>
        <w:t>(g)</w:t>
      </w:r>
      <w:r w:rsidRPr="001F29A5">
        <w:rPr>
          <w:rFonts w:ascii="Arial" w:hAnsi="Arial"/>
          <w:szCs w:val="28"/>
        </w:rPr>
        <w:t xml:space="preserve"> </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 xml:space="preserve">En el proceso se rompe un enlace C=C y otro H–H y se forman 2 enlaces C–H nuevos (el etano tiene 6 mientras que el eteno tenía sólo 4) y un enlace C–C. </w:t>
      </w:r>
    </w:p>
    <w:p w:rsidR="001F29A5" w:rsidRPr="001F29A5" w:rsidRDefault="001F29A5" w:rsidP="001F29A5">
      <w:pPr>
        <w:tabs>
          <w:tab w:val="left" w:pos="567"/>
        </w:tabs>
        <w:spacing w:before="100" w:beforeAutospacing="1" w:after="100" w:afterAutospacing="1"/>
        <w:ind w:firstLine="567"/>
        <w:rPr>
          <w:rFonts w:ascii="Arial" w:hAnsi="Arial"/>
          <w:szCs w:val="28"/>
        </w:rPr>
      </w:pPr>
      <w:r w:rsidRPr="001F29A5">
        <w:rPr>
          <w:rFonts w:ascii="Symbol" w:hAnsi="Symbol"/>
          <w:iCs/>
          <w:szCs w:val="28"/>
        </w:rPr>
        <w:t></w:t>
      </w:r>
      <w:r w:rsidRPr="001F29A5">
        <w:rPr>
          <w:rFonts w:ascii="Arial" w:hAnsi="Arial"/>
          <w:i/>
          <w:szCs w:val="28"/>
        </w:rPr>
        <w:t>H</w:t>
      </w:r>
      <w:r w:rsidRPr="001F29A5">
        <w:rPr>
          <w:rFonts w:ascii="Arial" w:hAnsi="Arial"/>
          <w:i/>
          <w:szCs w:val="28"/>
          <w:vertAlign w:val="superscript"/>
        </w:rPr>
        <w:t xml:space="preserve">0 </w:t>
      </w:r>
      <w:r w:rsidRPr="001F29A5">
        <w:rPr>
          <w:rFonts w:ascii="Arial" w:hAnsi="Arial"/>
          <w:i/>
          <w:szCs w:val="28"/>
        </w:rPr>
        <w:t xml:space="preserve">= </w:t>
      </w:r>
      <w:r w:rsidRPr="001F29A5">
        <w:rPr>
          <w:rFonts w:ascii="Symbol" w:hAnsi="Symbol"/>
          <w:iCs/>
          <w:sz w:val="28"/>
          <w:szCs w:val="28"/>
        </w:rPr>
        <w:t></w:t>
      </w:r>
      <w:r w:rsidRPr="001F29A5">
        <w:rPr>
          <w:rFonts w:ascii="Arial" w:hAnsi="Arial"/>
          <w:i/>
          <w:szCs w:val="28"/>
        </w:rPr>
        <w:t xml:space="preserve"> E</w:t>
      </w:r>
      <w:r w:rsidRPr="001F29A5">
        <w:rPr>
          <w:rFonts w:ascii="Arial" w:hAnsi="Arial"/>
          <w:i/>
          <w:szCs w:val="28"/>
          <w:vertAlign w:val="subscript"/>
        </w:rPr>
        <w:t>e</w:t>
      </w:r>
      <w:r w:rsidRPr="001F29A5">
        <w:rPr>
          <w:rFonts w:ascii="Arial" w:hAnsi="Arial"/>
          <w:iCs/>
          <w:sz w:val="20"/>
          <w:szCs w:val="28"/>
        </w:rPr>
        <w:t>(enl. rotos)</w:t>
      </w:r>
      <w:r w:rsidRPr="001F29A5">
        <w:rPr>
          <w:rFonts w:ascii="Arial" w:hAnsi="Arial"/>
          <w:i/>
          <w:szCs w:val="28"/>
        </w:rPr>
        <w:t xml:space="preserve"> – </w:t>
      </w:r>
      <w:r w:rsidRPr="001F29A5">
        <w:rPr>
          <w:rFonts w:ascii="Symbol" w:hAnsi="Symbol"/>
          <w:iCs/>
          <w:sz w:val="28"/>
          <w:szCs w:val="28"/>
        </w:rPr>
        <w:t></w:t>
      </w:r>
      <w:r w:rsidRPr="001F29A5">
        <w:rPr>
          <w:rFonts w:ascii="Arial" w:hAnsi="Arial"/>
          <w:i/>
          <w:szCs w:val="28"/>
        </w:rPr>
        <w:t xml:space="preserve"> E</w:t>
      </w:r>
      <w:r w:rsidRPr="001F29A5">
        <w:rPr>
          <w:rFonts w:ascii="Arial" w:hAnsi="Arial"/>
          <w:i/>
          <w:szCs w:val="28"/>
          <w:vertAlign w:val="subscript"/>
        </w:rPr>
        <w:t>e</w:t>
      </w:r>
      <w:r w:rsidRPr="001F29A5">
        <w:rPr>
          <w:rFonts w:ascii="Arial" w:hAnsi="Arial"/>
          <w:iCs/>
          <w:sz w:val="20"/>
          <w:szCs w:val="28"/>
        </w:rPr>
        <w:t>(enl. formados)</w:t>
      </w:r>
      <w:r w:rsidRPr="001F29A5">
        <w:rPr>
          <w:rFonts w:ascii="Arial" w:hAnsi="Arial"/>
          <w:i/>
          <w:szCs w:val="28"/>
        </w:rPr>
        <w:t xml:space="preserve"> = </w:t>
      </w:r>
      <w:r w:rsidRPr="001F29A5">
        <w:rPr>
          <w:rFonts w:ascii="Arial" w:hAnsi="Arial"/>
          <w:i/>
          <w:szCs w:val="28"/>
        </w:rPr>
        <w:br/>
      </w:r>
      <w:r w:rsidRPr="001F29A5">
        <w:rPr>
          <w:rFonts w:ascii="Arial" w:hAnsi="Arial"/>
          <w:i/>
          <w:szCs w:val="28"/>
        </w:rPr>
        <w:tab/>
        <w:t>1</w:t>
      </w:r>
      <w:r w:rsidRPr="001F29A5">
        <w:rPr>
          <w:rFonts w:ascii="Arial" w:hAnsi="Arial"/>
          <w:iCs/>
          <w:sz w:val="18"/>
          <w:szCs w:val="28"/>
        </w:rPr>
        <w:t>x</w:t>
      </w:r>
      <w:r w:rsidRPr="001F29A5">
        <w:rPr>
          <w:rFonts w:ascii="Arial" w:hAnsi="Arial"/>
          <w:i/>
          <w:szCs w:val="28"/>
        </w:rPr>
        <w:t>E</w:t>
      </w:r>
      <w:r w:rsidRPr="001F29A5">
        <w:rPr>
          <w:rFonts w:ascii="Arial" w:hAnsi="Arial"/>
          <w:i/>
          <w:szCs w:val="28"/>
          <w:vertAlign w:val="subscript"/>
        </w:rPr>
        <w:t>e</w:t>
      </w:r>
      <w:r w:rsidRPr="001F29A5">
        <w:rPr>
          <w:rFonts w:ascii="Arial" w:hAnsi="Arial"/>
          <w:i/>
          <w:szCs w:val="28"/>
        </w:rPr>
        <w:t>(C=C) + 1</w:t>
      </w:r>
      <w:r w:rsidRPr="001F29A5">
        <w:rPr>
          <w:rFonts w:ascii="Arial" w:hAnsi="Arial"/>
          <w:iCs/>
          <w:sz w:val="18"/>
          <w:szCs w:val="28"/>
        </w:rPr>
        <w:t>x</w:t>
      </w:r>
      <w:r w:rsidRPr="001F29A5">
        <w:rPr>
          <w:rFonts w:ascii="Arial" w:hAnsi="Arial"/>
          <w:i/>
          <w:szCs w:val="28"/>
        </w:rPr>
        <w:t>E</w:t>
      </w:r>
      <w:r w:rsidRPr="001F29A5">
        <w:rPr>
          <w:rFonts w:ascii="Arial" w:hAnsi="Arial"/>
          <w:i/>
          <w:szCs w:val="28"/>
          <w:vertAlign w:val="subscript"/>
        </w:rPr>
        <w:t>e</w:t>
      </w:r>
      <w:r w:rsidRPr="001F29A5">
        <w:rPr>
          <w:rFonts w:ascii="Arial" w:hAnsi="Arial"/>
          <w:i/>
          <w:szCs w:val="28"/>
        </w:rPr>
        <w:t>(H–H) – 1</w:t>
      </w:r>
      <w:r w:rsidRPr="001F29A5">
        <w:rPr>
          <w:rFonts w:ascii="Arial" w:hAnsi="Arial"/>
          <w:iCs/>
          <w:sz w:val="18"/>
          <w:szCs w:val="28"/>
        </w:rPr>
        <w:t>x</w:t>
      </w:r>
      <w:r w:rsidRPr="001F29A5">
        <w:rPr>
          <w:rFonts w:ascii="Arial" w:hAnsi="Arial"/>
          <w:i/>
          <w:szCs w:val="28"/>
        </w:rPr>
        <w:t>E</w:t>
      </w:r>
      <w:r w:rsidRPr="001F29A5">
        <w:rPr>
          <w:rFonts w:ascii="Arial" w:hAnsi="Arial"/>
          <w:i/>
          <w:szCs w:val="28"/>
          <w:vertAlign w:val="subscript"/>
        </w:rPr>
        <w:t>e</w:t>
      </w:r>
      <w:r w:rsidRPr="001F29A5">
        <w:rPr>
          <w:rFonts w:ascii="Arial" w:hAnsi="Arial"/>
          <w:i/>
          <w:szCs w:val="28"/>
        </w:rPr>
        <w:t>(C–C) – 2</w:t>
      </w:r>
      <w:r w:rsidRPr="001F29A5">
        <w:rPr>
          <w:rFonts w:ascii="Arial" w:hAnsi="Arial"/>
          <w:iCs/>
          <w:sz w:val="18"/>
          <w:szCs w:val="28"/>
        </w:rPr>
        <w:t>x</w:t>
      </w:r>
      <w:r w:rsidRPr="001F29A5">
        <w:rPr>
          <w:rFonts w:ascii="Arial" w:hAnsi="Arial"/>
          <w:i/>
          <w:szCs w:val="28"/>
        </w:rPr>
        <w:t>E</w:t>
      </w:r>
      <w:r w:rsidRPr="001F29A5">
        <w:rPr>
          <w:rFonts w:ascii="Arial" w:hAnsi="Arial"/>
          <w:i/>
          <w:szCs w:val="28"/>
          <w:vertAlign w:val="subscript"/>
        </w:rPr>
        <w:t>e</w:t>
      </w:r>
      <w:r w:rsidRPr="001F29A5">
        <w:rPr>
          <w:rFonts w:ascii="Arial" w:hAnsi="Arial"/>
          <w:i/>
          <w:szCs w:val="28"/>
        </w:rPr>
        <w:t>(C–H)</w:t>
      </w:r>
      <w:r w:rsidRPr="001F29A5">
        <w:rPr>
          <w:rFonts w:ascii="Arial" w:hAnsi="Arial"/>
          <w:szCs w:val="28"/>
        </w:rPr>
        <w:br/>
      </w:r>
      <w:r w:rsidRPr="001F29A5">
        <w:rPr>
          <w:rFonts w:ascii="Arial" w:hAnsi="Arial"/>
          <w:szCs w:val="28"/>
        </w:rPr>
        <w:tab/>
        <w:t xml:space="preserve">1 mol · 611 kJ/mol + 1mol </w:t>
      </w:r>
      <w:r w:rsidRPr="001F29A5">
        <w:rPr>
          <w:rFonts w:ascii="Arial" w:hAnsi="Arial"/>
          <w:iCs/>
          <w:sz w:val="18"/>
          <w:szCs w:val="28"/>
        </w:rPr>
        <w:t>x</w:t>
      </w:r>
      <w:r w:rsidRPr="001F29A5">
        <w:rPr>
          <w:rFonts w:ascii="Arial" w:hAnsi="Arial"/>
          <w:szCs w:val="28"/>
        </w:rPr>
        <w:t xml:space="preserve"> 436 kJ/mol </w:t>
      </w:r>
      <w:r w:rsidRPr="001F29A5">
        <w:rPr>
          <w:rFonts w:ascii="Arial" w:hAnsi="Arial"/>
          <w:szCs w:val="28"/>
        </w:rPr>
        <w:br/>
      </w:r>
      <w:r w:rsidRPr="001F29A5">
        <w:rPr>
          <w:rFonts w:ascii="Arial" w:hAnsi="Arial"/>
          <w:szCs w:val="28"/>
        </w:rPr>
        <w:tab/>
        <w:t xml:space="preserve">– (1 mol </w:t>
      </w:r>
      <w:r w:rsidRPr="001F29A5">
        <w:rPr>
          <w:rFonts w:ascii="Arial" w:hAnsi="Arial"/>
          <w:iCs/>
          <w:sz w:val="18"/>
          <w:szCs w:val="28"/>
        </w:rPr>
        <w:t>x</w:t>
      </w:r>
      <w:r w:rsidRPr="001F29A5">
        <w:rPr>
          <w:rFonts w:ascii="Arial" w:hAnsi="Arial"/>
          <w:szCs w:val="28"/>
        </w:rPr>
        <w:t xml:space="preserve"> 347 kJ/mol – 2 mol </w:t>
      </w:r>
      <w:r w:rsidRPr="001F29A5">
        <w:rPr>
          <w:rFonts w:ascii="Arial" w:hAnsi="Arial"/>
          <w:iCs/>
          <w:sz w:val="18"/>
          <w:szCs w:val="28"/>
        </w:rPr>
        <w:t>x</w:t>
      </w:r>
      <w:r w:rsidRPr="001F29A5">
        <w:rPr>
          <w:rFonts w:ascii="Arial" w:hAnsi="Arial"/>
          <w:szCs w:val="28"/>
        </w:rPr>
        <w:t xml:space="preserve"> 413 kJ/mol)  = </w:t>
      </w:r>
      <w:r w:rsidRPr="001F29A5">
        <w:rPr>
          <w:rFonts w:ascii="Arial" w:hAnsi="Arial"/>
          <w:szCs w:val="28"/>
          <w:lang w:val="es-ES_tradnl"/>
        </w:rPr>
        <w:t>–</w:t>
      </w:r>
      <w:r w:rsidRPr="001F29A5">
        <w:rPr>
          <w:rFonts w:ascii="Arial" w:hAnsi="Arial"/>
          <w:szCs w:val="28"/>
        </w:rPr>
        <w:t>126 kJ</w:t>
      </w:r>
    </w:p>
    <w:p w:rsidR="001F29A5" w:rsidRPr="001F29A5" w:rsidRDefault="00172C2F" w:rsidP="001F29A5">
      <w:pPr>
        <w:spacing w:before="100" w:beforeAutospacing="1" w:after="100" w:afterAutospacing="1"/>
        <w:jc w:val="center"/>
        <w:rPr>
          <w:rFonts w:ascii="Arial" w:hAnsi="Arial"/>
        </w:rPr>
      </w:pPr>
      <w:r>
        <w:rPr>
          <w:rFonts w:ascii="Arial" w:hAnsi="Arial"/>
          <w:noProof/>
          <w:vertAlign w:val="subscript"/>
        </w:rPr>
        <w:drawing>
          <wp:inline distT="0" distB="0" distL="0" distR="0">
            <wp:extent cx="2223135" cy="252095"/>
            <wp:effectExtent l="19050" t="0" r="571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srcRect/>
                    <a:stretch>
                      <a:fillRect/>
                    </a:stretch>
                  </pic:blipFill>
                  <pic:spPr bwMode="auto">
                    <a:xfrm>
                      <a:off x="0" y="0"/>
                      <a:ext cx="2223135" cy="252095"/>
                    </a:xfrm>
                    <a:prstGeom prst="rect">
                      <a:avLst/>
                    </a:prstGeom>
                    <a:solidFill>
                      <a:srgbClr val="FFCC99"/>
                    </a:solidFill>
                    <a:ln w="9525">
                      <a:noFill/>
                      <a:miter lim="800000"/>
                      <a:headEnd/>
                      <a:tailEnd/>
                    </a:ln>
                  </pic:spPr>
                </pic:pic>
              </a:graphicData>
            </a:graphic>
          </wp:inline>
        </w:drawing>
      </w:r>
    </w:p>
    <w:p w:rsidR="00E85896" w:rsidRDefault="00E85896" w:rsidP="001F29A5">
      <w:pPr>
        <w:keepNext/>
        <w:spacing w:before="100" w:beforeAutospacing="1" w:after="100" w:afterAutospacing="1"/>
        <w:jc w:val="both"/>
        <w:rPr>
          <w:rFonts w:ascii="Arial" w:hAnsi="Arial"/>
          <w:b/>
          <w:bCs/>
          <w:caps/>
          <w:color w:val="0000FF"/>
          <w:sz w:val="28"/>
          <w:szCs w:val="28"/>
        </w:rPr>
      </w:pPr>
      <w:bookmarkStart w:id="15" w:name="Ej_E"/>
      <w:bookmarkStart w:id="16" w:name="Entropía"/>
      <w:bookmarkStart w:id="17" w:name="Entropia"/>
      <w:bookmarkEnd w:id="15"/>
      <w:bookmarkEnd w:id="16"/>
      <w:bookmarkEnd w:id="17"/>
    </w:p>
    <w:p w:rsidR="001F29A5" w:rsidRPr="001F29A5" w:rsidRDefault="001F29A5" w:rsidP="001F29A5">
      <w:pPr>
        <w:keepNext/>
        <w:spacing w:before="100" w:beforeAutospacing="1" w:after="100" w:afterAutospacing="1"/>
        <w:jc w:val="both"/>
        <w:rPr>
          <w:rFonts w:ascii="Arial" w:hAnsi="Arial"/>
          <w:b/>
          <w:bCs/>
          <w:caps/>
          <w:color w:val="0000FF"/>
          <w:sz w:val="28"/>
          <w:szCs w:val="28"/>
        </w:rPr>
      </w:pPr>
      <w:r w:rsidRPr="001F29A5">
        <w:rPr>
          <w:rFonts w:ascii="Arial" w:hAnsi="Arial"/>
          <w:b/>
          <w:bCs/>
          <w:caps/>
          <w:color w:val="0000FF"/>
          <w:sz w:val="28"/>
          <w:szCs w:val="28"/>
        </w:rPr>
        <w:t>Entropía (S)</w:t>
      </w:r>
    </w:p>
    <w:p w:rsidR="001F29A5" w:rsidRPr="001F29A5" w:rsidRDefault="001F29A5" w:rsidP="001F29A5">
      <w:pPr>
        <w:tabs>
          <w:tab w:val="left" w:pos="567"/>
        </w:tabs>
        <w:spacing w:before="100" w:beforeAutospacing="1" w:after="100" w:afterAutospacing="1"/>
        <w:ind w:firstLine="567"/>
        <w:jc w:val="both"/>
        <w:rPr>
          <w:rFonts w:ascii="Arial" w:hAnsi="Arial"/>
          <w:szCs w:val="28"/>
          <w:lang w:val="es-ES_tradnl"/>
        </w:rPr>
      </w:pPr>
      <w:r w:rsidRPr="001F29A5">
        <w:rPr>
          <w:rFonts w:ascii="Arial" w:hAnsi="Arial"/>
          <w:szCs w:val="28"/>
        </w:rPr>
        <w:t>Es una medida del desorden del sistema</w:t>
      </w:r>
      <w:r w:rsidRPr="001F29A5">
        <w:rPr>
          <w:rFonts w:ascii="Arial" w:hAnsi="Arial"/>
          <w:szCs w:val="28"/>
          <w:lang w:val="es-ES_tradnl"/>
        </w:rPr>
        <w:t xml:space="preserve"> que sí puede medirse y tabularse.</w:t>
      </w:r>
    </w:p>
    <w:p w:rsidR="001F29A5" w:rsidRPr="001F29A5" w:rsidRDefault="00172C2F" w:rsidP="001F29A5">
      <w:pPr>
        <w:tabs>
          <w:tab w:val="left" w:pos="567"/>
        </w:tabs>
        <w:spacing w:before="100" w:beforeAutospacing="1" w:after="100" w:afterAutospacing="1"/>
        <w:jc w:val="center"/>
        <w:rPr>
          <w:rFonts w:ascii="Arial" w:hAnsi="Arial"/>
          <w:szCs w:val="28"/>
        </w:rPr>
      </w:pPr>
      <w:r>
        <w:rPr>
          <w:rFonts w:ascii="Arial" w:hAnsi="Arial"/>
          <w:b/>
          <w:bCs/>
          <w:i/>
          <w:noProof/>
          <w:szCs w:val="28"/>
          <w:vertAlign w:val="subscript"/>
        </w:rPr>
        <w:drawing>
          <wp:inline distT="0" distB="0" distL="0" distR="0">
            <wp:extent cx="1214120" cy="236220"/>
            <wp:effectExtent l="19050" t="0" r="508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srcRect/>
                    <a:stretch>
                      <a:fillRect/>
                    </a:stretch>
                  </pic:blipFill>
                  <pic:spPr bwMode="auto">
                    <a:xfrm>
                      <a:off x="0" y="0"/>
                      <a:ext cx="1214120" cy="236220"/>
                    </a:xfrm>
                    <a:prstGeom prst="rect">
                      <a:avLst/>
                    </a:prstGeom>
                    <a:solidFill>
                      <a:srgbClr val="CCFFFF"/>
                    </a:solidFill>
                    <a:ln w="9525">
                      <a:noFill/>
                      <a:miter lim="800000"/>
                      <a:headEnd/>
                      <a:tailEnd/>
                    </a:ln>
                  </pic:spPr>
                </pic:pic>
              </a:graphicData>
            </a:graphic>
          </wp:inline>
        </w:drawing>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 xml:space="preserve">Existen tablas de </w:t>
      </w:r>
      <w:r w:rsidRPr="001F29A5">
        <w:rPr>
          <w:rFonts w:ascii="Arial" w:hAnsi="Arial"/>
          <w:i/>
          <w:szCs w:val="28"/>
        </w:rPr>
        <w:t>S</w:t>
      </w:r>
      <w:r w:rsidRPr="001F29A5">
        <w:rPr>
          <w:rFonts w:ascii="Arial" w:hAnsi="Arial"/>
          <w:i/>
          <w:szCs w:val="28"/>
          <w:vertAlign w:val="superscript"/>
        </w:rPr>
        <w:t>0</w:t>
      </w:r>
      <w:r w:rsidRPr="001F29A5">
        <w:rPr>
          <w:rFonts w:ascii="Arial" w:hAnsi="Arial"/>
          <w:szCs w:val="28"/>
        </w:rPr>
        <w:t xml:space="preserve"> (entropía molar estándar) de diferentes sustancias. </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 xml:space="preserve">En una reacción química: </w:t>
      </w:r>
    </w:p>
    <w:p w:rsidR="001F29A5" w:rsidRPr="001F29A5" w:rsidRDefault="00172C2F" w:rsidP="001F29A5">
      <w:pPr>
        <w:tabs>
          <w:tab w:val="left" w:pos="567"/>
        </w:tabs>
        <w:spacing w:before="100" w:beforeAutospacing="1" w:after="100" w:afterAutospacing="1"/>
        <w:jc w:val="center"/>
        <w:rPr>
          <w:rFonts w:ascii="Arial" w:hAnsi="Arial"/>
          <w:szCs w:val="28"/>
        </w:rPr>
      </w:pPr>
      <w:r>
        <w:rPr>
          <w:rFonts w:ascii="Arial" w:hAnsi="Arial"/>
          <w:b/>
          <w:bCs/>
          <w:i/>
          <w:noProof/>
          <w:szCs w:val="28"/>
          <w:vertAlign w:val="subscript"/>
        </w:rPr>
        <w:drawing>
          <wp:inline distT="0" distB="0" distL="0" distR="0">
            <wp:extent cx="3247390" cy="267970"/>
            <wp:effectExtent l="1905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srcRect/>
                    <a:stretch>
                      <a:fillRect/>
                    </a:stretch>
                  </pic:blipFill>
                  <pic:spPr bwMode="auto">
                    <a:xfrm>
                      <a:off x="0" y="0"/>
                      <a:ext cx="3247390" cy="267970"/>
                    </a:xfrm>
                    <a:prstGeom prst="rect">
                      <a:avLst/>
                    </a:prstGeom>
                    <a:solidFill>
                      <a:srgbClr val="CCFFFF"/>
                    </a:solidFill>
                    <a:ln w="9525">
                      <a:noFill/>
                      <a:miter lim="800000"/>
                      <a:headEnd/>
                      <a:tailEnd/>
                    </a:ln>
                  </pic:spPr>
                </pic:pic>
              </a:graphicData>
            </a:graphic>
          </wp:inline>
        </w:drawing>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b/>
          <w:bCs/>
          <w:szCs w:val="28"/>
          <w:shd w:val="clear" w:color="auto" w:fill="FFCC99"/>
        </w:rPr>
        <w:t>La entropía es una función de estado</w:t>
      </w:r>
      <w:r w:rsidRPr="001F29A5">
        <w:rPr>
          <w:rFonts w:ascii="Arial" w:hAnsi="Arial"/>
          <w:szCs w:val="28"/>
        </w:rPr>
        <w:t>.</w:t>
      </w:r>
    </w:p>
    <w:p w:rsidR="001F29A5" w:rsidRPr="001F29A5" w:rsidRDefault="001F29A5" w:rsidP="001F29A5">
      <w:pPr>
        <w:keepNext/>
        <w:spacing w:before="100" w:beforeAutospacing="1" w:after="120"/>
        <w:jc w:val="both"/>
        <w:rPr>
          <w:rFonts w:ascii="Arial" w:hAnsi="Arial"/>
          <w:color w:val="CC0000"/>
          <w:szCs w:val="28"/>
          <w:u w:val="single"/>
          <w:lang w:val="es-ES_tradnl"/>
        </w:rPr>
      </w:pPr>
      <w:r w:rsidRPr="001F29A5">
        <w:rPr>
          <w:rFonts w:ascii="Arial" w:hAnsi="Arial"/>
          <w:color w:val="CC0000"/>
          <w:szCs w:val="28"/>
          <w:u w:val="single"/>
          <w:lang w:val="es-ES_tradnl"/>
        </w:rPr>
        <w:lastRenderedPageBreak/>
        <w:t>Ejemplo:</w:t>
      </w:r>
    </w:p>
    <w:p w:rsidR="001F29A5" w:rsidRPr="001F29A5" w:rsidRDefault="001F29A5" w:rsidP="001F29A5">
      <w:pPr>
        <w:spacing w:after="100" w:afterAutospacing="1"/>
        <w:jc w:val="both"/>
        <w:rPr>
          <w:rFonts w:ascii="Arial" w:hAnsi="Arial"/>
          <w:i/>
          <w:iCs/>
          <w:color w:val="800000"/>
          <w:szCs w:val="28"/>
          <w:lang w:val="es-ES_tradnl"/>
        </w:rPr>
      </w:pPr>
      <w:r w:rsidRPr="001F29A5">
        <w:rPr>
          <w:rFonts w:ascii="Arial" w:hAnsi="Arial"/>
          <w:i/>
          <w:iCs/>
          <w:color w:val="800000"/>
          <w:szCs w:val="28"/>
          <w:lang w:val="es-ES_tradnl"/>
        </w:rPr>
        <w:t xml:space="preserve">Calcula </w:t>
      </w:r>
      <w:r w:rsidRPr="001F29A5">
        <w:rPr>
          <w:rFonts w:ascii="Symbol" w:hAnsi="Symbol"/>
          <w:i/>
          <w:iCs/>
          <w:color w:val="800000"/>
          <w:szCs w:val="28"/>
        </w:rPr>
        <w:t></w:t>
      </w:r>
      <w:r w:rsidRPr="001F29A5">
        <w:rPr>
          <w:rFonts w:ascii="Arial" w:hAnsi="Arial"/>
          <w:i/>
          <w:iCs/>
          <w:color w:val="800000"/>
          <w:szCs w:val="28"/>
          <w:lang w:val="es-ES_tradnl"/>
        </w:rPr>
        <w:t>S</w:t>
      </w:r>
      <w:r w:rsidRPr="001F29A5">
        <w:rPr>
          <w:rFonts w:ascii="Arial" w:hAnsi="Arial"/>
          <w:i/>
          <w:iCs/>
          <w:color w:val="800000"/>
          <w:sz w:val="19"/>
          <w:szCs w:val="19"/>
          <w:vertAlign w:val="superscript"/>
          <w:lang w:val="es-ES_tradnl"/>
        </w:rPr>
        <w:t>0</w:t>
      </w:r>
      <w:r w:rsidRPr="001F29A5">
        <w:rPr>
          <w:rFonts w:ascii="Arial" w:hAnsi="Arial"/>
          <w:i/>
          <w:iCs/>
          <w:color w:val="800000"/>
          <w:sz w:val="32"/>
          <w:szCs w:val="32"/>
          <w:lang w:val="es-ES_tradnl"/>
        </w:rPr>
        <w:t xml:space="preserve"> </w:t>
      </w:r>
      <w:r w:rsidRPr="001F29A5">
        <w:rPr>
          <w:rFonts w:ascii="Arial" w:hAnsi="Arial"/>
          <w:i/>
          <w:iCs/>
          <w:color w:val="800000"/>
          <w:szCs w:val="28"/>
          <w:lang w:val="es-ES_tradnl"/>
        </w:rPr>
        <w:t xml:space="preserve">para las siguientes reacciones químicas: </w:t>
      </w:r>
      <w:r w:rsidRPr="001F29A5">
        <w:rPr>
          <w:rFonts w:ascii="Arial" w:hAnsi="Arial"/>
          <w:b/>
          <w:bCs/>
          <w:i/>
          <w:iCs/>
          <w:color w:val="800000"/>
          <w:szCs w:val="28"/>
          <w:lang w:val="es-ES_tradnl"/>
        </w:rPr>
        <w:t>a)</w:t>
      </w:r>
      <w:r w:rsidRPr="001F29A5">
        <w:rPr>
          <w:rFonts w:ascii="Arial" w:hAnsi="Arial"/>
          <w:i/>
          <w:iCs/>
          <w:color w:val="800000"/>
          <w:szCs w:val="28"/>
          <w:lang w:val="es-ES_tradnl"/>
        </w:rPr>
        <w:t xml:space="preserve"> N</w:t>
      </w:r>
      <w:r w:rsidRPr="001F29A5">
        <w:rPr>
          <w:rFonts w:ascii="Arial" w:hAnsi="Arial"/>
          <w:i/>
          <w:iCs/>
          <w:color w:val="800000"/>
          <w:sz w:val="19"/>
          <w:szCs w:val="19"/>
          <w:vertAlign w:val="subscript"/>
          <w:lang w:val="es-ES_tradnl"/>
        </w:rPr>
        <w:t>2</w:t>
      </w:r>
      <w:r w:rsidRPr="001F29A5">
        <w:rPr>
          <w:rFonts w:ascii="Arial" w:hAnsi="Arial"/>
          <w:i/>
          <w:iCs/>
          <w:color w:val="800000"/>
          <w:szCs w:val="28"/>
          <w:lang w:val="es-ES_tradnl"/>
        </w:rPr>
        <w:t>(g) + O</w:t>
      </w:r>
      <w:r w:rsidRPr="001F29A5">
        <w:rPr>
          <w:rFonts w:ascii="Arial" w:hAnsi="Arial"/>
          <w:i/>
          <w:iCs/>
          <w:color w:val="800000"/>
          <w:sz w:val="19"/>
          <w:szCs w:val="19"/>
          <w:vertAlign w:val="subscript"/>
          <w:lang w:val="es-ES_tradnl"/>
        </w:rPr>
        <w:t>2</w:t>
      </w:r>
      <w:r w:rsidRPr="001F29A5">
        <w:rPr>
          <w:rFonts w:ascii="Arial" w:hAnsi="Arial"/>
          <w:i/>
          <w:iCs/>
          <w:color w:val="800000"/>
          <w:szCs w:val="28"/>
          <w:lang w:val="es-ES_tradnl"/>
        </w:rPr>
        <w:t xml:space="preserve">(g) </w:t>
      </w:r>
      <w:r w:rsidRPr="001F29A5">
        <w:rPr>
          <w:rFonts w:ascii="Symbol" w:hAnsi="Symbol"/>
          <w:i/>
          <w:iCs/>
          <w:color w:val="800000"/>
          <w:szCs w:val="28"/>
          <w:lang w:val="es-ES_tradnl"/>
        </w:rPr>
        <w:sym w:font="Symbol" w:char="00AE"/>
      </w:r>
      <w:r w:rsidRPr="001F29A5">
        <w:rPr>
          <w:rFonts w:ascii="Arial" w:hAnsi="Arial"/>
          <w:i/>
          <w:iCs/>
          <w:color w:val="800000"/>
          <w:szCs w:val="28"/>
          <w:lang w:val="es-ES_tradnl"/>
        </w:rPr>
        <w:t xml:space="preserve"> 2 NO(g); </w:t>
      </w:r>
      <w:r w:rsidRPr="001F29A5">
        <w:rPr>
          <w:rFonts w:ascii="Arial" w:hAnsi="Arial"/>
          <w:b/>
          <w:bCs/>
          <w:i/>
          <w:iCs/>
          <w:color w:val="800000"/>
          <w:szCs w:val="28"/>
          <w:lang w:val="es-ES_tradnl"/>
        </w:rPr>
        <w:t>b)</w:t>
      </w:r>
      <w:r w:rsidRPr="001F29A5">
        <w:rPr>
          <w:rFonts w:ascii="Arial" w:hAnsi="Arial"/>
          <w:i/>
          <w:iCs/>
          <w:color w:val="800000"/>
          <w:szCs w:val="28"/>
          <w:lang w:val="es-ES_tradnl"/>
        </w:rPr>
        <w:t> 3 H</w:t>
      </w:r>
      <w:r w:rsidRPr="001F29A5">
        <w:rPr>
          <w:rFonts w:ascii="Arial" w:hAnsi="Arial"/>
          <w:i/>
          <w:iCs/>
          <w:color w:val="800000"/>
          <w:sz w:val="19"/>
          <w:szCs w:val="19"/>
          <w:vertAlign w:val="subscript"/>
          <w:lang w:val="es-ES_tradnl"/>
        </w:rPr>
        <w:t>2</w:t>
      </w:r>
      <w:r w:rsidRPr="001F29A5">
        <w:rPr>
          <w:rFonts w:ascii="Arial" w:hAnsi="Arial"/>
          <w:i/>
          <w:iCs/>
          <w:color w:val="800000"/>
          <w:szCs w:val="28"/>
          <w:lang w:val="es-ES_tradnl"/>
        </w:rPr>
        <w:t>(g) + N</w:t>
      </w:r>
      <w:r w:rsidRPr="001F29A5">
        <w:rPr>
          <w:rFonts w:ascii="Arial" w:hAnsi="Arial"/>
          <w:i/>
          <w:iCs/>
          <w:color w:val="800000"/>
          <w:sz w:val="19"/>
          <w:szCs w:val="19"/>
          <w:vertAlign w:val="subscript"/>
          <w:lang w:val="es-ES_tradnl"/>
        </w:rPr>
        <w:t>2</w:t>
      </w:r>
      <w:r w:rsidRPr="001F29A5">
        <w:rPr>
          <w:rFonts w:ascii="Arial" w:hAnsi="Arial"/>
          <w:i/>
          <w:iCs/>
          <w:color w:val="800000"/>
          <w:szCs w:val="28"/>
          <w:lang w:val="es-ES_tradnl"/>
        </w:rPr>
        <w:t xml:space="preserve">(g) </w:t>
      </w:r>
      <w:r w:rsidRPr="001F29A5">
        <w:rPr>
          <w:rFonts w:ascii="Symbol" w:hAnsi="Symbol"/>
          <w:i/>
          <w:iCs/>
          <w:color w:val="800000"/>
          <w:szCs w:val="28"/>
          <w:lang w:val="es-ES_tradnl"/>
        </w:rPr>
        <w:sym w:font="Symbol" w:char="00AE"/>
      </w:r>
      <w:r w:rsidRPr="001F29A5">
        <w:rPr>
          <w:rFonts w:ascii="Arial" w:hAnsi="Arial"/>
          <w:i/>
          <w:iCs/>
          <w:color w:val="800000"/>
          <w:szCs w:val="28"/>
          <w:lang w:val="es-ES_tradnl"/>
        </w:rPr>
        <w:t xml:space="preserve"> 2 NH</w:t>
      </w:r>
      <w:r w:rsidRPr="001F29A5">
        <w:rPr>
          <w:rFonts w:ascii="Arial" w:hAnsi="Arial"/>
          <w:i/>
          <w:iCs/>
          <w:color w:val="800000"/>
          <w:sz w:val="19"/>
          <w:szCs w:val="19"/>
          <w:vertAlign w:val="subscript"/>
          <w:lang w:val="es-ES_tradnl"/>
        </w:rPr>
        <w:t>3</w:t>
      </w:r>
      <w:r w:rsidRPr="001F29A5">
        <w:rPr>
          <w:rFonts w:ascii="Arial" w:hAnsi="Arial"/>
          <w:i/>
          <w:iCs/>
          <w:color w:val="800000"/>
          <w:szCs w:val="28"/>
          <w:lang w:val="es-ES_tradnl"/>
        </w:rPr>
        <w:t xml:space="preserve">(g). </w:t>
      </w:r>
      <w:r w:rsidRPr="001F29A5">
        <w:rPr>
          <w:rFonts w:ascii="Arial" w:hAnsi="Arial"/>
          <w:b/>
          <w:bCs/>
          <w:i/>
          <w:iCs/>
          <w:color w:val="800000"/>
          <w:szCs w:val="28"/>
          <w:u w:val="single"/>
          <w:lang w:val="es-ES_tradnl"/>
        </w:rPr>
        <w:t>Datos:</w:t>
      </w:r>
      <w:r w:rsidRPr="001F29A5">
        <w:rPr>
          <w:rFonts w:ascii="Arial" w:hAnsi="Arial"/>
          <w:i/>
          <w:iCs/>
          <w:color w:val="800000"/>
          <w:szCs w:val="28"/>
          <w:lang w:val="es-ES_tradnl"/>
        </w:rPr>
        <w:t xml:space="preserve"> S</w:t>
      </w:r>
      <w:r w:rsidRPr="001F29A5">
        <w:rPr>
          <w:rFonts w:ascii="Arial" w:hAnsi="Arial"/>
          <w:i/>
          <w:iCs/>
          <w:color w:val="800000"/>
          <w:sz w:val="19"/>
          <w:szCs w:val="19"/>
          <w:vertAlign w:val="superscript"/>
          <w:lang w:val="es-ES_tradnl"/>
        </w:rPr>
        <w:t>0</w:t>
      </w:r>
      <w:r w:rsidRPr="001F29A5">
        <w:rPr>
          <w:rFonts w:ascii="Arial" w:hAnsi="Arial"/>
          <w:i/>
          <w:iCs/>
          <w:color w:val="800000"/>
          <w:szCs w:val="28"/>
          <w:lang w:val="es-ES_tradnl"/>
        </w:rPr>
        <w:t xml:space="preserve"> (J·mol</w:t>
      </w:r>
      <w:r w:rsidRPr="001F29A5">
        <w:rPr>
          <w:rFonts w:ascii="Arial" w:hAnsi="Arial"/>
          <w:i/>
          <w:iCs/>
          <w:color w:val="800000"/>
          <w:sz w:val="19"/>
          <w:szCs w:val="19"/>
          <w:vertAlign w:val="superscript"/>
          <w:lang w:val="es-ES_tradnl"/>
        </w:rPr>
        <w:t>–1</w:t>
      </w:r>
      <w:r w:rsidRPr="001F29A5">
        <w:rPr>
          <w:rFonts w:ascii="Arial" w:hAnsi="Arial"/>
          <w:i/>
          <w:iCs/>
          <w:color w:val="800000"/>
          <w:sz w:val="18"/>
          <w:szCs w:val="28"/>
          <w:lang w:val="es-ES_tradnl"/>
        </w:rPr>
        <w:t xml:space="preserve"> x</w:t>
      </w:r>
      <w:r w:rsidRPr="001F29A5">
        <w:rPr>
          <w:rFonts w:ascii="Arial" w:hAnsi="Arial"/>
          <w:i/>
          <w:iCs/>
          <w:color w:val="800000"/>
          <w:szCs w:val="28"/>
          <w:lang w:val="es-ES_tradnl"/>
        </w:rPr>
        <w:t xml:space="preserve"> K</w:t>
      </w:r>
      <w:r w:rsidRPr="001F29A5">
        <w:rPr>
          <w:rFonts w:ascii="Arial" w:hAnsi="Arial"/>
          <w:i/>
          <w:iCs/>
          <w:color w:val="800000"/>
          <w:sz w:val="19"/>
          <w:szCs w:val="19"/>
          <w:vertAlign w:val="superscript"/>
          <w:lang w:val="es-ES_tradnl"/>
        </w:rPr>
        <w:t>–1</w:t>
      </w:r>
      <w:r w:rsidRPr="001F29A5">
        <w:rPr>
          <w:rFonts w:ascii="Arial" w:hAnsi="Arial"/>
          <w:i/>
          <w:iCs/>
          <w:color w:val="800000"/>
          <w:szCs w:val="28"/>
          <w:lang w:val="es-ES_tradnl"/>
        </w:rPr>
        <w:t>): H</w:t>
      </w:r>
      <w:r w:rsidRPr="001F29A5">
        <w:rPr>
          <w:rFonts w:ascii="Arial" w:hAnsi="Arial"/>
          <w:i/>
          <w:iCs/>
          <w:color w:val="800000"/>
          <w:sz w:val="19"/>
          <w:szCs w:val="19"/>
          <w:vertAlign w:val="subscript"/>
          <w:lang w:val="es-ES_tradnl"/>
        </w:rPr>
        <w:t>2</w:t>
      </w:r>
      <w:r w:rsidRPr="001F29A5">
        <w:rPr>
          <w:rFonts w:ascii="Arial" w:hAnsi="Arial"/>
          <w:i/>
          <w:iCs/>
          <w:color w:val="800000"/>
          <w:szCs w:val="28"/>
          <w:lang w:val="es-ES_tradnl"/>
        </w:rPr>
        <w:t>(g) = 130,6; O</w:t>
      </w:r>
      <w:r w:rsidRPr="001F29A5">
        <w:rPr>
          <w:rFonts w:ascii="Arial" w:hAnsi="Arial"/>
          <w:i/>
          <w:iCs/>
          <w:color w:val="800000"/>
          <w:sz w:val="19"/>
          <w:szCs w:val="19"/>
          <w:vertAlign w:val="subscript"/>
          <w:lang w:val="es-ES_tradnl"/>
        </w:rPr>
        <w:t>2</w:t>
      </w:r>
      <w:r w:rsidRPr="001F29A5">
        <w:rPr>
          <w:rFonts w:ascii="Arial" w:hAnsi="Arial"/>
          <w:i/>
          <w:iCs/>
          <w:color w:val="800000"/>
          <w:szCs w:val="28"/>
          <w:lang w:val="es-ES_tradnl"/>
        </w:rPr>
        <w:t>(g) =205; N</w:t>
      </w:r>
      <w:r w:rsidRPr="001F29A5">
        <w:rPr>
          <w:rFonts w:ascii="Arial" w:hAnsi="Arial"/>
          <w:i/>
          <w:iCs/>
          <w:color w:val="800000"/>
          <w:sz w:val="19"/>
          <w:szCs w:val="19"/>
          <w:vertAlign w:val="subscript"/>
          <w:lang w:val="es-ES_tradnl"/>
        </w:rPr>
        <w:t>2</w:t>
      </w:r>
      <w:r w:rsidRPr="001F29A5">
        <w:rPr>
          <w:rFonts w:ascii="Arial" w:hAnsi="Arial"/>
          <w:i/>
          <w:iCs/>
          <w:color w:val="800000"/>
          <w:szCs w:val="28"/>
          <w:lang w:val="es-ES_tradnl"/>
        </w:rPr>
        <w:t>(g) = 191,5; NO(g) = 210,7; NH</w:t>
      </w:r>
      <w:r w:rsidR="00830D32">
        <w:rPr>
          <w:rFonts w:ascii="Arial" w:hAnsi="Arial"/>
          <w:i/>
          <w:iCs/>
          <w:color w:val="800000"/>
          <w:sz w:val="19"/>
          <w:szCs w:val="19"/>
          <w:vertAlign w:val="subscript"/>
          <w:lang w:val="es-ES_tradnl"/>
        </w:rPr>
        <w:t>3</w:t>
      </w:r>
      <w:r w:rsidRPr="001F29A5">
        <w:rPr>
          <w:rFonts w:ascii="Arial" w:hAnsi="Arial"/>
          <w:i/>
          <w:iCs/>
          <w:color w:val="800000"/>
          <w:szCs w:val="28"/>
          <w:lang w:val="es-ES_tradnl"/>
        </w:rPr>
        <w:t>(g) =192,3</w:t>
      </w:r>
    </w:p>
    <w:p w:rsidR="001F29A5" w:rsidRPr="001F29A5" w:rsidRDefault="00172C2F" w:rsidP="001F29A5">
      <w:pPr>
        <w:tabs>
          <w:tab w:val="left" w:pos="567"/>
        </w:tabs>
        <w:spacing w:before="100" w:beforeAutospacing="1" w:after="100" w:afterAutospacing="1"/>
        <w:ind w:firstLine="567"/>
        <w:jc w:val="both"/>
        <w:rPr>
          <w:rFonts w:ascii="Symbol" w:hAnsi="Symbol"/>
          <w:szCs w:val="28"/>
        </w:rPr>
      </w:pPr>
      <w:r>
        <w:rPr>
          <w:rFonts w:ascii="Arial" w:hAnsi="Arial"/>
          <w:noProof/>
          <w:szCs w:val="28"/>
          <w:vertAlign w:val="subscript"/>
        </w:rPr>
        <w:drawing>
          <wp:inline distT="0" distB="0" distL="0" distR="0">
            <wp:extent cx="2837815" cy="25209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srcRect/>
                    <a:stretch>
                      <a:fillRect/>
                    </a:stretch>
                  </pic:blipFill>
                  <pic:spPr bwMode="auto">
                    <a:xfrm>
                      <a:off x="0" y="0"/>
                      <a:ext cx="2837815" cy="252095"/>
                    </a:xfrm>
                    <a:prstGeom prst="rect">
                      <a:avLst/>
                    </a:prstGeom>
                    <a:noFill/>
                    <a:ln w="9525">
                      <a:noFill/>
                      <a:miter lim="800000"/>
                      <a:headEnd/>
                      <a:tailEnd/>
                    </a:ln>
                  </pic:spPr>
                </pic:pic>
              </a:graphicData>
            </a:graphic>
          </wp:inline>
        </w:drawing>
      </w:r>
    </w:p>
    <w:p w:rsidR="001F29A5" w:rsidRPr="001F29A5" w:rsidRDefault="001F29A5" w:rsidP="001F29A5">
      <w:pPr>
        <w:tabs>
          <w:tab w:val="left" w:pos="567"/>
        </w:tabs>
        <w:spacing w:before="100" w:beforeAutospacing="1" w:after="100" w:afterAutospacing="1"/>
        <w:ind w:firstLine="567"/>
        <w:jc w:val="both"/>
        <w:rPr>
          <w:rFonts w:ascii="Arial" w:hAnsi="Arial"/>
          <w:szCs w:val="19"/>
          <w:vertAlign w:val="superscript"/>
        </w:rPr>
      </w:pPr>
      <w:r w:rsidRPr="001F29A5">
        <w:rPr>
          <w:rFonts w:ascii="Arial" w:hAnsi="Arial"/>
          <w:b/>
          <w:bCs/>
          <w:color w:val="008000"/>
          <w:szCs w:val="32"/>
        </w:rPr>
        <w:t>a)</w:t>
      </w:r>
      <w:r w:rsidRPr="001F29A5">
        <w:rPr>
          <w:rFonts w:ascii="Arial" w:hAnsi="Arial"/>
          <w:szCs w:val="28"/>
        </w:rPr>
        <w:t xml:space="preserve"> </w:t>
      </w:r>
      <w:r w:rsidRPr="001F29A5">
        <w:rPr>
          <w:rFonts w:ascii="Symbol" w:hAnsi="Symbol"/>
          <w:szCs w:val="28"/>
        </w:rPr>
        <w:t></w:t>
      </w:r>
      <w:r w:rsidRPr="001F29A5">
        <w:rPr>
          <w:rFonts w:ascii="Arial" w:hAnsi="Arial"/>
          <w:szCs w:val="28"/>
        </w:rPr>
        <w:t>S</w:t>
      </w:r>
      <w:r w:rsidRPr="001F29A5">
        <w:rPr>
          <w:rFonts w:ascii="Arial" w:hAnsi="Arial"/>
          <w:szCs w:val="28"/>
          <w:vertAlign w:val="superscript"/>
        </w:rPr>
        <w:t>0</w:t>
      </w:r>
      <w:r w:rsidRPr="001F29A5">
        <w:rPr>
          <w:rFonts w:ascii="Arial" w:hAnsi="Arial"/>
          <w:szCs w:val="28"/>
        </w:rPr>
        <w:t xml:space="preserve"> = 2 </w:t>
      </w:r>
      <w:r w:rsidRPr="001F29A5">
        <w:rPr>
          <w:rFonts w:ascii="Arial" w:hAnsi="Arial"/>
          <w:i/>
          <w:iCs/>
          <w:szCs w:val="28"/>
        </w:rPr>
        <w:t xml:space="preserve">mol </w:t>
      </w:r>
      <w:r w:rsidRPr="001F29A5">
        <w:rPr>
          <w:rFonts w:ascii="Arial" w:hAnsi="Arial"/>
          <w:sz w:val="18"/>
          <w:szCs w:val="28"/>
        </w:rPr>
        <w:t>x</w:t>
      </w:r>
      <w:r w:rsidRPr="001F29A5">
        <w:rPr>
          <w:rFonts w:ascii="Arial" w:hAnsi="Arial"/>
          <w:szCs w:val="28"/>
        </w:rPr>
        <w:t xml:space="preserve"> 210,7 </w:t>
      </w:r>
      <w:r w:rsidRPr="001F29A5">
        <w:rPr>
          <w:rFonts w:ascii="Arial" w:hAnsi="Arial"/>
          <w:i/>
          <w:iCs/>
          <w:szCs w:val="28"/>
        </w:rPr>
        <w:t>J</w:t>
      </w:r>
      <w:r w:rsidRPr="001F29A5">
        <w:rPr>
          <w:rFonts w:ascii="Arial" w:hAnsi="Arial"/>
          <w:szCs w:val="28"/>
        </w:rPr>
        <w:t xml:space="preserve"> </w:t>
      </w:r>
      <w:r w:rsidRPr="001F29A5">
        <w:rPr>
          <w:rFonts w:ascii="Arial" w:hAnsi="Arial"/>
          <w:sz w:val="18"/>
          <w:szCs w:val="28"/>
        </w:rPr>
        <w:t>x</w:t>
      </w:r>
      <w:r w:rsidRPr="001F29A5">
        <w:rPr>
          <w:rFonts w:ascii="Arial" w:hAnsi="Arial"/>
          <w:szCs w:val="28"/>
        </w:rPr>
        <w:t xml:space="preserve"> </w:t>
      </w:r>
      <w:r w:rsidRPr="001F29A5">
        <w:rPr>
          <w:rFonts w:ascii="Arial" w:hAnsi="Arial"/>
          <w:i/>
          <w:iCs/>
          <w:szCs w:val="28"/>
        </w:rPr>
        <w:t>mol</w:t>
      </w:r>
      <w:r w:rsidRPr="001F29A5">
        <w:rPr>
          <w:rFonts w:ascii="Arial" w:hAnsi="Arial"/>
          <w:szCs w:val="28"/>
          <w:vertAlign w:val="superscript"/>
        </w:rPr>
        <w:noBreakHyphen/>
        <w:t>1</w:t>
      </w:r>
      <w:r w:rsidRPr="001F29A5">
        <w:rPr>
          <w:rFonts w:ascii="Arial" w:hAnsi="Arial"/>
          <w:szCs w:val="28"/>
        </w:rPr>
        <w:t xml:space="preserve"> </w:t>
      </w:r>
      <w:r w:rsidRPr="001F29A5">
        <w:rPr>
          <w:rFonts w:ascii="Arial" w:hAnsi="Arial"/>
          <w:sz w:val="18"/>
          <w:szCs w:val="28"/>
        </w:rPr>
        <w:t>x</w:t>
      </w:r>
      <w:r w:rsidRPr="001F29A5">
        <w:rPr>
          <w:rFonts w:ascii="Arial" w:hAnsi="Arial"/>
          <w:szCs w:val="28"/>
        </w:rPr>
        <w:t xml:space="preserve"> </w:t>
      </w:r>
      <w:r w:rsidRPr="001F29A5">
        <w:rPr>
          <w:rFonts w:ascii="Arial" w:hAnsi="Arial"/>
          <w:i/>
          <w:iCs/>
          <w:szCs w:val="28"/>
        </w:rPr>
        <w:t>K</w:t>
      </w:r>
      <w:r w:rsidRPr="001F29A5">
        <w:rPr>
          <w:rFonts w:ascii="Arial" w:hAnsi="Arial"/>
          <w:szCs w:val="28"/>
          <w:vertAlign w:val="superscript"/>
        </w:rPr>
        <w:noBreakHyphen/>
        <w:t>1</w:t>
      </w:r>
      <w:r w:rsidRPr="001F29A5">
        <w:rPr>
          <w:rFonts w:ascii="Arial" w:hAnsi="Arial"/>
          <w:szCs w:val="19"/>
          <w:vertAlign w:val="superscript"/>
        </w:rPr>
        <w:t xml:space="preserve">  </w:t>
      </w:r>
      <w:r w:rsidRPr="001F29A5">
        <w:rPr>
          <w:rFonts w:ascii="Arial" w:hAnsi="Arial"/>
          <w:szCs w:val="28"/>
        </w:rPr>
        <w:t>–</w:t>
      </w:r>
      <w:r w:rsidRPr="001F29A5">
        <w:rPr>
          <w:rFonts w:ascii="Arial" w:hAnsi="Arial"/>
          <w:szCs w:val="19"/>
          <w:vertAlign w:val="superscript"/>
        </w:rPr>
        <w:t xml:space="preserve"> </w:t>
      </w:r>
      <w:r w:rsidRPr="001F29A5">
        <w:rPr>
          <w:rFonts w:ascii="Arial" w:hAnsi="Arial"/>
          <w:szCs w:val="28"/>
        </w:rPr>
        <w:t xml:space="preserve">(191,5 </w:t>
      </w:r>
      <w:r w:rsidRPr="001F29A5">
        <w:rPr>
          <w:rFonts w:ascii="Arial" w:hAnsi="Arial"/>
          <w:i/>
          <w:iCs/>
          <w:szCs w:val="28"/>
        </w:rPr>
        <w:t>J</w:t>
      </w:r>
      <w:r w:rsidRPr="001F29A5">
        <w:rPr>
          <w:rFonts w:ascii="Arial" w:hAnsi="Arial"/>
          <w:sz w:val="18"/>
          <w:szCs w:val="28"/>
        </w:rPr>
        <w:t xml:space="preserve"> x</w:t>
      </w:r>
      <w:r w:rsidRPr="001F29A5">
        <w:rPr>
          <w:rFonts w:ascii="Arial" w:hAnsi="Arial"/>
          <w:szCs w:val="28"/>
        </w:rPr>
        <w:t xml:space="preserve"> </w:t>
      </w:r>
      <w:r w:rsidRPr="001F29A5">
        <w:rPr>
          <w:rFonts w:ascii="Arial" w:hAnsi="Arial"/>
          <w:i/>
          <w:iCs/>
          <w:szCs w:val="28"/>
        </w:rPr>
        <w:t>mol</w:t>
      </w:r>
      <w:r w:rsidRPr="001F29A5">
        <w:rPr>
          <w:rFonts w:ascii="Arial" w:hAnsi="Arial"/>
          <w:szCs w:val="28"/>
          <w:vertAlign w:val="superscript"/>
        </w:rPr>
        <w:noBreakHyphen/>
        <w:t>1</w:t>
      </w:r>
      <w:r w:rsidRPr="001F29A5">
        <w:rPr>
          <w:rFonts w:ascii="Arial" w:hAnsi="Arial"/>
          <w:sz w:val="18"/>
          <w:szCs w:val="28"/>
        </w:rPr>
        <w:t xml:space="preserve"> x</w:t>
      </w:r>
      <w:r w:rsidRPr="001F29A5">
        <w:rPr>
          <w:rFonts w:ascii="Arial" w:hAnsi="Arial"/>
          <w:szCs w:val="28"/>
        </w:rPr>
        <w:t xml:space="preserve"> </w:t>
      </w:r>
      <w:r w:rsidRPr="001F29A5">
        <w:rPr>
          <w:rFonts w:ascii="Arial" w:hAnsi="Arial"/>
          <w:i/>
          <w:iCs/>
          <w:szCs w:val="28"/>
        </w:rPr>
        <w:t>K</w:t>
      </w:r>
      <w:r w:rsidRPr="001F29A5">
        <w:rPr>
          <w:rFonts w:ascii="Arial" w:hAnsi="Arial"/>
          <w:szCs w:val="28"/>
          <w:vertAlign w:val="superscript"/>
        </w:rPr>
        <w:noBreakHyphen/>
        <w:t>1</w:t>
      </w:r>
      <w:r w:rsidRPr="001F29A5">
        <w:rPr>
          <w:rFonts w:ascii="Arial" w:hAnsi="Arial"/>
          <w:szCs w:val="28"/>
        </w:rPr>
        <w:t xml:space="preserve"> +  205 </w:t>
      </w:r>
      <w:r w:rsidRPr="001F29A5">
        <w:rPr>
          <w:rFonts w:ascii="Arial" w:hAnsi="Arial"/>
          <w:i/>
          <w:iCs/>
          <w:szCs w:val="28"/>
        </w:rPr>
        <w:t>J</w:t>
      </w:r>
      <w:r w:rsidRPr="001F29A5">
        <w:rPr>
          <w:rFonts w:ascii="Arial" w:hAnsi="Arial"/>
          <w:sz w:val="18"/>
          <w:szCs w:val="28"/>
        </w:rPr>
        <w:t xml:space="preserve"> x</w:t>
      </w:r>
      <w:r w:rsidRPr="001F29A5">
        <w:rPr>
          <w:rFonts w:ascii="Arial" w:hAnsi="Arial"/>
          <w:szCs w:val="28"/>
        </w:rPr>
        <w:t xml:space="preserve"> </w:t>
      </w:r>
      <w:r w:rsidRPr="001F29A5">
        <w:rPr>
          <w:rFonts w:ascii="Arial" w:hAnsi="Arial"/>
          <w:i/>
          <w:iCs/>
          <w:szCs w:val="28"/>
        </w:rPr>
        <w:t>mol</w:t>
      </w:r>
      <w:r w:rsidRPr="001F29A5">
        <w:rPr>
          <w:rFonts w:ascii="Arial" w:hAnsi="Arial"/>
          <w:szCs w:val="28"/>
          <w:vertAlign w:val="superscript"/>
        </w:rPr>
        <w:noBreakHyphen/>
        <w:t>1</w:t>
      </w:r>
      <w:r w:rsidRPr="001F29A5">
        <w:rPr>
          <w:rFonts w:ascii="Arial" w:hAnsi="Arial"/>
          <w:sz w:val="18"/>
          <w:szCs w:val="28"/>
        </w:rPr>
        <w:t xml:space="preserve"> x</w:t>
      </w:r>
      <w:r w:rsidRPr="001F29A5">
        <w:rPr>
          <w:rFonts w:ascii="Arial" w:hAnsi="Arial"/>
          <w:i/>
          <w:iCs/>
          <w:szCs w:val="28"/>
        </w:rPr>
        <w:t xml:space="preserve"> K</w:t>
      </w:r>
      <w:r w:rsidRPr="001F29A5">
        <w:rPr>
          <w:rFonts w:ascii="Arial" w:hAnsi="Arial"/>
          <w:szCs w:val="28"/>
          <w:vertAlign w:val="superscript"/>
        </w:rPr>
        <w:noBreakHyphen/>
        <w:t>1</w:t>
      </w:r>
      <w:r w:rsidRPr="001F29A5">
        <w:rPr>
          <w:rFonts w:ascii="Arial" w:hAnsi="Arial"/>
          <w:szCs w:val="28"/>
        </w:rPr>
        <w:t xml:space="preserve">) =  </w:t>
      </w:r>
      <w:r w:rsidR="00172C2F">
        <w:rPr>
          <w:rFonts w:ascii="Arial" w:hAnsi="Arial"/>
          <w:noProof/>
          <w:szCs w:val="28"/>
          <w:vertAlign w:val="subscript"/>
        </w:rPr>
        <w:drawing>
          <wp:inline distT="0" distB="0" distL="0" distR="0">
            <wp:extent cx="835660" cy="236220"/>
            <wp:effectExtent l="19050" t="0" r="254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srcRect/>
                    <a:stretch>
                      <a:fillRect/>
                    </a:stretch>
                  </pic:blipFill>
                  <pic:spPr bwMode="auto">
                    <a:xfrm>
                      <a:off x="0" y="0"/>
                      <a:ext cx="835660" cy="236220"/>
                    </a:xfrm>
                    <a:prstGeom prst="rect">
                      <a:avLst/>
                    </a:prstGeom>
                    <a:solidFill>
                      <a:srgbClr val="FFCC99"/>
                    </a:solidFill>
                    <a:ln w="9525">
                      <a:noFill/>
                      <a:miter lim="800000"/>
                      <a:headEnd/>
                      <a:tailEnd/>
                    </a:ln>
                  </pic:spPr>
                </pic:pic>
              </a:graphicData>
            </a:graphic>
          </wp:inline>
        </w:drawing>
      </w:r>
    </w:p>
    <w:p w:rsidR="001F29A5" w:rsidRDefault="001F29A5" w:rsidP="001F29A5">
      <w:pPr>
        <w:tabs>
          <w:tab w:val="left" w:pos="567"/>
        </w:tabs>
        <w:spacing w:before="100" w:beforeAutospacing="1" w:after="100" w:afterAutospacing="1"/>
        <w:ind w:firstLine="567"/>
        <w:jc w:val="both"/>
        <w:rPr>
          <w:rFonts w:ascii="Arial" w:hAnsi="Arial"/>
          <w:szCs w:val="28"/>
          <w:vertAlign w:val="subscript"/>
        </w:rPr>
      </w:pPr>
      <w:r w:rsidRPr="001F29A5">
        <w:rPr>
          <w:rFonts w:ascii="Arial" w:hAnsi="Arial"/>
          <w:b/>
          <w:bCs/>
          <w:color w:val="008000"/>
          <w:szCs w:val="32"/>
        </w:rPr>
        <w:t>b)</w:t>
      </w:r>
      <w:r w:rsidRPr="001F29A5">
        <w:rPr>
          <w:rFonts w:ascii="Arial" w:hAnsi="Arial"/>
          <w:szCs w:val="28"/>
        </w:rPr>
        <w:t xml:space="preserve"> </w:t>
      </w:r>
      <w:r w:rsidRPr="001F29A5">
        <w:rPr>
          <w:rFonts w:ascii="Symbol" w:hAnsi="Symbol"/>
          <w:szCs w:val="28"/>
        </w:rPr>
        <w:t></w:t>
      </w:r>
      <w:r w:rsidRPr="001F29A5">
        <w:rPr>
          <w:rFonts w:ascii="Arial" w:hAnsi="Arial"/>
          <w:szCs w:val="28"/>
        </w:rPr>
        <w:t>S</w:t>
      </w:r>
      <w:r w:rsidRPr="001F29A5">
        <w:rPr>
          <w:rFonts w:ascii="Arial" w:hAnsi="Arial"/>
          <w:szCs w:val="28"/>
          <w:vertAlign w:val="superscript"/>
        </w:rPr>
        <w:t>0</w:t>
      </w:r>
      <w:r w:rsidRPr="001F29A5">
        <w:rPr>
          <w:rFonts w:ascii="Arial" w:hAnsi="Arial"/>
          <w:szCs w:val="28"/>
        </w:rPr>
        <w:t xml:space="preserve"> = 2</w:t>
      </w:r>
      <w:r w:rsidRPr="001F29A5">
        <w:rPr>
          <w:rFonts w:ascii="Arial" w:hAnsi="Arial"/>
          <w:sz w:val="18"/>
          <w:szCs w:val="28"/>
        </w:rPr>
        <w:t xml:space="preserve"> x</w:t>
      </w:r>
      <w:r w:rsidRPr="001F29A5">
        <w:rPr>
          <w:rFonts w:ascii="Arial" w:hAnsi="Arial"/>
          <w:szCs w:val="28"/>
        </w:rPr>
        <w:t xml:space="preserve"> 192,3 </w:t>
      </w:r>
      <w:r w:rsidRPr="001F29A5">
        <w:rPr>
          <w:rFonts w:ascii="Arial" w:hAnsi="Arial"/>
          <w:i/>
          <w:iCs/>
          <w:szCs w:val="28"/>
        </w:rPr>
        <w:t>J</w:t>
      </w:r>
      <w:r w:rsidRPr="001F29A5">
        <w:rPr>
          <w:rFonts w:ascii="Arial" w:hAnsi="Arial"/>
          <w:sz w:val="18"/>
          <w:szCs w:val="28"/>
        </w:rPr>
        <w:t xml:space="preserve"> x</w:t>
      </w:r>
      <w:r w:rsidRPr="001F29A5">
        <w:rPr>
          <w:rFonts w:ascii="Arial" w:hAnsi="Arial"/>
          <w:szCs w:val="28"/>
        </w:rPr>
        <w:t xml:space="preserve"> </w:t>
      </w:r>
      <w:r w:rsidRPr="001F29A5">
        <w:rPr>
          <w:rFonts w:ascii="Arial" w:hAnsi="Arial"/>
          <w:i/>
          <w:iCs/>
          <w:szCs w:val="28"/>
        </w:rPr>
        <w:t>K</w:t>
      </w:r>
      <w:r w:rsidRPr="001F29A5">
        <w:rPr>
          <w:rFonts w:ascii="Arial" w:hAnsi="Arial"/>
          <w:szCs w:val="28"/>
          <w:vertAlign w:val="superscript"/>
        </w:rPr>
        <w:noBreakHyphen/>
        <w:t>1</w:t>
      </w:r>
      <w:r w:rsidRPr="001F29A5">
        <w:rPr>
          <w:rFonts w:ascii="Arial" w:hAnsi="Arial"/>
          <w:szCs w:val="19"/>
          <w:vertAlign w:val="superscript"/>
        </w:rPr>
        <w:t xml:space="preserve"> </w:t>
      </w:r>
      <w:r w:rsidRPr="001F29A5">
        <w:rPr>
          <w:rFonts w:ascii="Arial" w:hAnsi="Arial"/>
          <w:szCs w:val="28"/>
        </w:rPr>
        <w:t>–</w:t>
      </w:r>
      <w:r w:rsidRPr="001F29A5">
        <w:rPr>
          <w:rFonts w:ascii="Arial" w:hAnsi="Arial"/>
          <w:szCs w:val="19"/>
          <w:vertAlign w:val="superscript"/>
        </w:rPr>
        <w:t xml:space="preserve"> </w:t>
      </w:r>
      <w:r w:rsidRPr="001F29A5">
        <w:rPr>
          <w:rFonts w:ascii="Arial" w:hAnsi="Arial"/>
          <w:szCs w:val="28"/>
        </w:rPr>
        <w:t xml:space="preserve">(3 </w:t>
      </w:r>
      <w:r w:rsidRPr="001F29A5">
        <w:rPr>
          <w:rFonts w:ascii="Arial" w:hAnsi="Arial"/>
          <w:i/>
          <w:iCs/>
          <w:szCs w:val="28"/>
        </w:rPr>
        <w:t>mol</w:t>
      </w:r>
      <w:r w:rsidRPr="001F29A5">
        <w:rPr>
          <w:rFonts w:ascii="Arial" w:hAnsi="Arial"/>
          <w:szCs w:val="28"/>
        </w:rPr>
        <w:t xml:space="preserve"> </w:t>
      </w:r>
      <w:r w:rsidRPr="001F29A5">
        <w:rPr>
          <w:rFonts w:ascii="Arial" w:hAnsi="Arial"/>
          <w:sz w:val="18"/>
          <w:szCs w:val="28"/>
        </w:rPr>
        <w:t>x</w:t>
      </w:r>
      <w:r w:rsidRPr="001F29A5">
        <w:rPr>
          <w:rFonts w:ascii="Arial" w:hAnsi="Arial"/>
          <w:szCs w:val="28"/>
        </w:rPr>
        <w:t xml:space="preserve"> 130,6 </w:t>
      </w:r>
      <w:r w:rsidRPr="001F29A5">
        <w:rPr>
          <w:rFonts w:ascii="Arial" w:hAnsi="Arial"/>
          <w:i/>
          <w:iCs/>
          <w:szCs w:val="28"/>
        </w:rPr>
        <w:t>J</w:t>
      </w:r>
      <w:r w:rsidRPr="001F29A5">
        <w:rPr>
          <w:rFonts w:ascii="Arial" w:hAnsi="Arial"/>
          <w:szCs w:val="28"/>
        </w:rPr>
        <w:t xml:space="preserve">· </w:t>
      </w:r>
      <w:r w:rsidRPr="001F29A5">
        <w:rPr>
          <w:rFonts w:ascii="Arial" w:hAnsi="Arial"/>
          <w:i/>
          <w:iCs/>
          <w:szCs w:val="28"/>
        </w:rPr>
        <w:t>mol</w:t>
      </w:r>
      <w:r w:rsidRPr="001F29A5">
        <w:rPr>
          <w:rFonts w:ascii="Arial" w:hAnsi="Arial"/>
          <w:szCs w:val="28"/>
          <w:vertAlign w:val="superscript"/>
        </w:rPr>
        <w:noBreakHyphen/>
        <w:t>1</w:t>
      </w:r>
      <w:r w:rsidRPr="001F29A5">
        <w:rPr>
          <w:rFonts w:ascii="Arial" w:hAnsi="Arial"/>
          <w:sz w:val="18"/>
          <w:szCs w:val="28"/>
        </w:rPr>
        <w:t xml:space="preserve"> x</w:t>
      </w:r>
      <w:r w:rsidRPr="001F29A5">
        <w:rPr>
          <w:rFonts w:ascii="Arial" w:hAnsi="Arial"/>
          <w:szCs w:val="28"/>
        </w:rPr>
        <w:t xml:space="preserve"> </w:t>
      </w:r>
      <w:r w:rsidRPr="001F29A5">
        <w:rPr>
          <w:rFonts w:ascii="Arial" w:hAnsi="Arial"/>
          <w:i/>
          <w:iCs/>
          <w:szCs w:val="28"/>
        </w:rPr>
        <w:t>K</w:t>
      </w:r>
      <w:r w:rsidRPr="001F29A5">
        <w:rPr>
          <w:rFonts w:ascii="Arial" w:hAnsi="Arial"/>
          <w:szCs w:val="28"/>
          <w:vertAlign w:val="superscript"/>
        </w:rPr>
        <w:noBreakHyphen/>
        <w:t>1</w:t>
      </w:r>
      <w:r w:rsidRPr="001F29A5">
        <w:rPr>
          <w:rFonts w:ascii="Arial" w:hAnsi="Arial"/>
          <w:szCs w:val="28"/>
        </w:rPr>
        <w:t xml:space="preserve"> + 191,5 </w:t>
      </w:r>
      <w:r w:rsidRPr="001F29A5">
        <w:rPr>
          <w:rFonts w:ascii="Arial" w:hAnsi="Arial"/>
          <w:i/>
          <w:iCs/>
          <w:szCs w:val="28"/>
        </w:rPr>
        <w:t>J</w:t>
      </w:r>
      <w:r w:rsidRPr="001F29A5">
        <w:rPr>
          <w:rFonts w:ascii="Arial" w:hAnsi="Arial"/>
          <w:sz w:val="18"/>
          <w:szCs w:val="28"/>
        </w:rPr>
        <w:t xml:space="preserve"> x</w:t>
      </w:r>
      <w:r w:rsidRPr="001F29A5">
        <w:rPr>
          <w:rFonts w:ascii="Arial" w:hAnsi="Arial"/>
          <w:szCs w:val="28"/>
        </w:rPr>
        <w:t xml:space="preserve"> </w:t>
      </w:r>
      <w:r w:rsidRPr="001F29A5">
        <w:rPr>
          <w:rFonts w:ascii="Arial" w:hAnsi="Arial"/>
          <w:i/>
          <w:iCs/>
          <w:szCs w:val="28"/>
        </w:rPr>
        <w:t>K</w:t>
      </w:r>
      <w:r w:rsidRPr="001F29A5">
        <w:rPr>
          <w:rFonts w:ascii="Arial" w:hAnsi="Arial"/>
          <w:szCs w:val="28"/>
          <w:vertAlign w:val="superscript"/>
        </w:rPr>
        <w:noBreakHyphen/>
        <w:t>1</w:t>
      </w:r>
      <w:r w:rsidRPr="001F29A5">
        <w:rPr>
          <w:rFonts w:ascii="Arial" w:hAnsi="Arial"/>
          <w:szCs w:val="28"/>
        </w:rPr>
        <w:t xml:space="preserve">) = </w:t>
      </w:r>
      <w:r w:rsidR="00172C2F">
        <w:rPr>
          <w:rFonts w:ascii="Arial" w:hAnsi="Arial"/>
          <w:noProof/>
          <w:szCs w:val="28"/>
          <w:vertAlign w:val="subscript"/>
        </w:rPr>
        <w:drawing>
          <wp:inline distT="0" distB="0" distL="0" distR="0">
            <wp:extent cx="1024890" cy="236220"/>
            <wp:effectExtent l="19050" t="0" r="381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srcRect/>
                    <a:stretch>
                      <a:fillRect/>
                    </a:stretch>
                  </pic:blipFill>
                  <pic:spPr bwMode="auto">
                    <a:xfrm>
                      <a:off x="0" y="0"/>
                      <a:ext cx="1024890" cy="236220"/>
                    </a:xfrm>
                    <a:prstGeom prst="rect">
                      <a:avLst/>
                    </a:prstGeom>
                    <a:solidFill>
                      <a:srgbClr val="FFCC99"/>
                    </a:solidFill>
                    <a:ln w="9525">
                      <a:noFill/>
                      <a:miter lim="800000"/>
                      <a:headEnd/>
                      <a:tailEnd/>
                    </a:ln>
                  </pic:spPr>
                </pic:pic>
              </a:graphicData>
            </a:graphic>
          </wp:inline>
        </w:drawing>
      </w:r>
    </w:p>
    <w:p w:rsidR="00E85896" w:rsidRPr="001F29A5" w:rsidRDefault="00E85896" w:rsidP="001F29A5">
      <w:pPr>
        <w:tabs>
          <w:tab w:val="left" w:pos="567"/>
        </w:tabs>
        <w:spacing w:before="100" w:beforeAutospacing="1" w:after="100" w:afterAutospacing="1"/>
        <w:ind w:firstLine="567"/>
        <w:jc w:val="both"/>
        <w:rPr>
          <w:rFonts w:ascii="Arial" w:hAnsi="Arial"/>
          <w:szCs w:val="28"/>
        </w:rPr>
      </w:pPr>
    </w:p>
    <w:p w:rsidR="001F29A5" w:rsidRPr="001F29A5" w:rsidRDefault="001F29A5" w:rsidP="001F29A5">
      <w:pPr>
        <w:keepNext/>
        <w:spacing w:before="100" w:beforeAutospacing="1" w:after="100" w:afterAutospacing="1"/>
        <w:jc w:val="both"/>
        <w:rPr>
          <w:rFonts w:ascii="Arial" w:hAnsi="Arial"/>
          <w:b/>
          <w:bCs/>
          <w:caps/>
          <w:color w:val="0000FF"/>
          <w:sz w:val="28"/>
          <w:szCs w:val="28"/>
        </w:rPr>
      </w:pPr>
      <w:bookmarkStart w:id="18" w:name="Segundo_principio"/>
      <w:bookmarkEnd w:id="18"/>
      <w:r w:rsidRPr="001F29A5">
        <w:rPr>
          <w:rFonts w:ascii="Arial" w:hAnsi="Arial"/>
          <w:b/>
          <w:bCs/>
          <w:caps/>
          <w:color w:val="0000FF"/>
          <w:sz w:val="28"/>
          <w:szCs w:val="28"/>
        </w:rPr>
        <w:t>Segundo principio de la Termodinámica.</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“En cualquier proceso espontáneo la entropía total del universo tiende a aumentar siempre”.</w:t>
      </w:r>
    </w:p>
    <w:p w:rsidR="001F29A5" w:rsidRPr="001F29A5" w:rsidRDefault="00172C2F" w:rsidP="001F29A5">
      <w:pPr>
        <w:tabs>
          <w:tab w:val="left" w:pos="567"/>
        </w:tabs>
        <w:spacing w:before="100" w:beforeAutospacing="1" w:after="100" w:afterAutospacing="1"/>
        <w:jc w:val="center"/>
        <w:rPr>
          <w:rFonts w:ascii="Arial" w:hAnsi="Arial"/>
          <w:szCs w:val="28"/>
        </w:rPr>
      </w:pPr>
      <w:r>
        <w:rPr>
          <w:rFonts w:ascii="Arial" w:hAnsi="Arial"/>
          <w:b/>
          <w:bCs/>
          <w:i/>
          <w:noProof/>
          <w:szCs w:val="28"/>
          <w:vertAlign w:val="subscript"/>
        </w:rPr>
        <w:drawing>
          <wp:inline distT="0" distB="0" distL="0" distR="0">
            <wp:extent cx="2948305" cy="205105"/>
            <wp:effectExtent l="19050" t="0" r="444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srcRect/>
                    <a:stretch>
                      <a:fillRect/>
                    </a:stretch>
                  </pic:blipFill>
                  <pic:spPr bwMode="auto">
                    <a:xfrm>
                      <a:off x="0" y="0"/>
                      <a:ext cx="2948305" cy="205105"/>
                    </a:xfrm>
                    <a:prstGeom prst="rect">
                      <a:avLst/>
                    </a:prstGeom>
                    <a:solidFill>
                      <a:srgbClr val="CCFFFF"/>
                    </a:solidFill>
                    <a:ln w="9525">
                      <a:noFill/>
                      <a:miter lim="800000"/>
                      <a:headEnd/>
                      <a:tailEnd/>
                    </a:ln>
                  </pic:spPr>
                </pic:pic>
              </a:graphicData>
            </a:graphic>
          </wp:inline>
        </w:drawing>
      </w:r>
    </w:p>
    <w:p w:rsid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 xml:space="preserve">A veces el sistema pierde entropía (se ordena) espontáneamente. En dichos casos el entorno se desordena. </w:t>
      </w:r>
    </w:p>
    <w:p w:rsidR="00187089" w:rsidRDefault="00187089" w:rsidP="001F29A5">
      <w:pPr>
        <w:keepNext/>
        <w:spacing w:before="100" w:beforeAutospacing="1" w:after="100" w:afterAutospacing="1"/>
        <w:jc w:val="both"/>
        <w:rPr>
          <w:rFonts w:ascii="Arial" w:hAnsi="Arial"/>
          <w:b/>
          <w:bCs/>
          <w:caps/>
          <w:color w:val="0000FF"/>
          <w:sz w:val="28"/>
          <w:szCs w:val="28"/>
        </w:rPr>
      </w:pPr>
      <w:bookmarkStart w:id="19" w:name="Tercer_principio"/>
      <w:bookmarkEnd w:id="19"/>
    </w:p>
    <w:p w:rsidR="001F29A5" w:rsidRPr="001F29A5" w:rsidRDefault="001F29A5" w:rsidP="001F29A5">
      <w:pPr>
        <w:keepNext/>
        <w:spacing w:before="100" w:beforeAutospacing="1" w:after="100" w:afterAutospacing="1"/>
        <w:jc w:val="both"/>
        <w:rPr>
          <w:rFonts w:ascii="Arial" w:hAnsi="Arial"/>
          <w:b/>
          <w:bCs/>
          <w:caps/>
          <w:color w:val="0000FF"/>
          <w:sz w:val="28"/>
          <w:szCs w:val="28"/>
        </w:rPr>
      </w:pPr>
      <w:r w:rsidRPr="001F29A5">
        <w:rPr>
          <w:rFonts w:ascii="Arial" w:hAnsi="Arial"/>
          <w:b/>
          <w:bCs/>
          <w:caps/>
          <w:color w:val="0000FF"/>
          <w:sz w:val="28"/>
          <w:szCs w:val="28"/>
        </w:rPr>
        <w:t>Tercer principio de la Termodinámica</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 xml:space="preserve">“La entropía de cualquier sustancia a 0 </w:t>
      </w:r>
      <w:r w:rsidRPr="001F29A5">
        <w:rPr>
          <w:rFonts w:ascii="Arial" w:hAnsi="Arial"/>
          <w:i/>
          <w:iCs/>
          <w:szCs w:val="28"/>
        </w:rPr>
        <w:t>K</w:t>
      </w:r>
      <w:r w:rsidRPr="001F29A5">
        <w:rPr>
          <w:rFonts w:ascii="Arial" w:hAnsi="Arial"/>
          <w:szCs w:val="28"/>
        </w:rPr>
        <w:t xml:space="preserve"> es igual a 0” (máximo orden). </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b/>
          <w:bCs/>
          <w:color w:val="008000"/>
          <w:szCs w:val="28"/>
        </w:rPr>
        <w:t>¡CUIDADO!:</w:t>
      </w:r>
      <w:r w:rsidRPr="001F29A5">
        <w:rPr>
          <w:rFonts w:ascii="Arial" w:hAnsi="Arial"/>
          <w:szCs w:val="28"/>
        </w:rPr>
        <w:t xml:space="preserve"> Las </w:t>
      </w:r>
      <w:r w:rsidRPr="001F29A5">
        <w:rPr>
          <w:rFonts w:ascii="Arial" w:hAnsi="Arial"/>
          <w:i/>
          <w:iCs/>
          <w:szCs w:val="28"/>
          <w:lang w:val="es-ES_tradnl"/>
        </w:rPr>
        <w:t>S</w:t>
      </w:r>
      <w:r w:rsidRPr="001F29A5">
        <w:rPr>
          <w:rFonts w:ascii="Arial" w:hAnsi="Arial"/>
          <w:szCs w:val="28"/>
          <w:lang w:val="es-ES_tradnl"/>
        </w:rPr>
        <w:t xml:space="preserve"> </w:t>
      </w:r>
      <w:r w:rsidRPr="001F29A5">
        <w:rPr>
          <w:rFonts w:ascii="Arial" w:hAnsi="Arial"/>
          <w:szCs w:val="28"/>
        </w:rPr>
        <w:t>de los elementos en condiciones estándar no son “0” sino que son positivas.</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 xml:space="preserve">Equivale a decir que no se puede bajar de dicha temperatura. </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 xml:space="preserve">En </w:t>
      </w:r>
      <w:r w:rsidRPr="001F29A5">
        <w:rPr>
          <w:rFonts w:ascii="Arial" w:hAnsi="Arial"/>
          <w:b/>
          <w:bCs/>
          <w:color w:val="008000"/>
          <w:szCs w:val="28"/>
        </w:rPr>
        <w:t>procesos reversibles</w:t>
      </w:r>
      <w:r w:rsidRPr="001F29A5">
        <w:rPr>
          <w:rFonts w:ascii="Arial" w:hAnsi="Arial"/>
          <w:szCs w:val="28"/>
        </w:rPr>
        <w:t xml:space="preserve"> y a </w:t>
      </w:r>
      <w:r w:rsidRPr="001F29A5">
        <w:rPr>
          <w:rFonts w:ascii="Arial" w:hAnsi="Arial"/>
          <w:b/>
          <w:bCs/>
          <w:color w:val="008000"/>
          <w:szCs w:val="28"/>
        </w:rPr>
        <w:t>temperatura constante</w:t>
      </w:r>
      <w:r w:rsidRPr="001F29A5">
        <w:rPr>
          <w:rFonts w:ascii="Arial" w:hAnsi="Arial"/>
          <w:color w:val="FAFD00"/>
          <w:szCs w:val="28"/>
        </w:rPr>
        <w:t xml:space="preserve"> </w:t>
      </w:r>
      <w:r w:rsidRPr="001F29A5">
        <w:rPr>
          <w:rFonts w:ascii="Arial" w:hAnsi="Arial"/>
          <w:szCs w:val="28"/>
        </w:rPr>
        <w:t xml:space="preserve">se puede calcular </w:t>
      </w:r>
      <w:r w:rsidRPr="001F29A5">
        <w:rPr>
          <w:rFonts w:ascii="Symbol" w:hAnsi="Symbol"/>
          <w:szCs w:val="28"/>
        </w:rPr>
        <w:t></w:t>
      </w:r>
      <w:r w:rsidRPr="001F29A5">
        <w:rPr>
          <w:rFonts w:ascii="Arial" w:hAnsi="Arial"/>
          <w:i/>
          <w:szCs w:val="28"/>
        </w:rPr>
        <w:t>S</w:t>
      </w:r>
      <w:r w:rsidRPr="001F29A5">
        <w:rPr>
          <w:rFonts w:ascii="Arial" w:hAnsi="Arial"/>
          <w:szCs w:val="28"/>
        </w:rPr>
        <w:t xml:space="preserve"> de un sistema como: </w:t>
      </w:r>
    </w:p>
    <w:p w:rsidR="001F29A5" w:rsidRPr="001F29A5" w:rsidRDefault="00172C2F" w:rsidP="001F29A5">
      <w:pPr>
        <w:tabs>
          <w:tab w:val="left" w:pos="567"/>
        </w:tabs>
        <w:spacing w:before="100" w:beforeAutospacing="1" w:after="100" w:afterAutospacing="1"/>
        <w:jc w:val="center"/>
        <w:rPr>
          <w:rFonts w:ascii="Arial" w:hAnsi="Arial"/>
          <w:szCs w:val="28"/>
        </w:rPr>
      </w:pPr>
      <w:r>
        <w:rPr>
          <w:rFonts w:ascii="Arial" w:hAnsi="Arial"/>
          <w:noProof/>
          <w:szCs w:val="28"/>
        </w:rPr>
        <w:drawing>
          <wp:inline distT="0" distB="0" distL="0" distR="0">
            <wp:extent cx="535940" cy="394335"/>
            <wp:effectExtent l="1905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srcRect/>
                    <a:stretch>
                      <a:fillRect/>
                    </a:stretch>
                  </pic:blipFill>
                  <pic:spPr bwMode="auto">
                    <a:xfrm>
                      <a:off x="0" y="0"/>
                      <a:ext cx="535940" cy="394335"/>
                    </a:xfrm>
                    <a:prstGeom prst="rect">
                      <a:avLst/>
                    </a:prstGeom>
                    <a:solidFill>
                      <a:srgbClr val="CCFFFF"/>
                    </a:solidFill>
                    <a:ln w="9525">
                      <a:noFill/>
                      <a:miter lim="800000"/>
                      <a:headEnd/>
                      <a:tailEnd/>
                    </a:ln>
                  </pic:spPr>
                </pic:pic>
              </a:graphicData>
            </a:graphic>
          </wp:inline>
        </w:drawing>
      </w:r>
    </w:p>
    <w:p w:rsidR="00187089" w:rsidRDefault="00187089" w:rsidP="001F29A5">
      <w:pPr>
        <w:tabs>
          <w:tab w:val="left" w:pos="567"/>
        </w:tabs>
        <w:spacing w:before="100" w:beforeAutospacing="1" w:after="100" w:afterAutospacing="1"/>
        <w:ind w:firstLine="567"/>
        <w:jc w:val="both"/>
        <w:rPr>
          <w:rFonts w:ascii="Arial" w:hAnsi="Arial"/>
          <w:szCs w:val="28"/>
        </w:rPr>
      </w:pP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y si el proceso químico se pro</w:t>
      </w:r>
      <w:r w:rsidR="00172C2F">
        <w:rPr>
          <w:rFonts w:ascii="Arial" w:hAnsi="Arial"/>
          <w:szCs w:val="28"/>
        </w:rPr>
        <w:t>d</w:t>
      </w:r>
      <w:r w:rsidRPr="001F29A5">
        <w:rPr>
          <w:rFonts w:ascii="Arial" w:hAnsi="Arial"/>
          <w:szCs w:val="28"/>
        </w:rPr>
        <w:t xml:space="preserve">uce </w:t>
      </w:r>
      <w:r w:rsidRPr="001F29A5">
        <w:rPr>
          <w:rFonts w:ascii="Arial" w:hAnsi="Arial"/>
          <w:b/>
          <w:bCs/>
          <w:color w:val="008000"/>
          <w:szCs w:val="28"/>
        </w:rPr>
        <w:t>a presión constante</w:t>
      </w:r>
      <w:r w:rsidRPr="001F29A5">
        <w:rPr>
          <w:rFonts w:ascii="Arial" w:hAnsi="Arial"/>
          <w:szCs w:val="28"/>
        </w:rPr>
        <w:t xml:space="preserve">: </w:t>
      </w:r>
    </w:p>
    <w:p w:rsidR="001F29A5" w:rsidRPr="001F29A5" w:rsidRDefault="00172C2F" w:rsidP="001F29A5">
      <w:pPr>
        <w:tabs>
          <w:tab w:val="left" w:pos="567"/>
        </w:tabs>
        <w:spacing w:before="100" w:beforeAutospacing="1" w:after="100" w:afterAutospacing="1"/>
        <w:jc w:val="center"/>
        <w:rPr>
          <w:rFonts w:ascii="Arial" w:hAnsi="Arial"/>
          <w:szCs w:val="28"/>
        </w:rPr>
      </w:pPr>
      <w:r>
        <w:rPr>
          <w:rFonts w:ascii="Arial" w:hAnsi="Arial"/>
          <w:noProof/>
          <w:szCs w:val="28"/>
          <w:vertAlign w:val="subscript"/>
        </w:rPr>
        <w:lastRenderedPageBreak/>
        <w:drawing>
          <wp:inline distT="0" distB="0" distL="0" distR="0">
            <wp:extent cx="3925570" cy="394335"/>
            <wp:effectExtent l="1905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srcRect/>
                    <a:stretch>
                      <a:fillRect/>
                    </a:stretch>
                  </pic:blipFill>
                  <pic:spPr bwMode="auto">
                    <a:xfrm>
                      <a:off x="0" y="0"/>
                      <a:ext cx="3925570" cy="394335"/>
                    </a:xfrm>
                    <a:prstGeom prst="rect">
                      <a:avLst/>
                    </a:prstGeom>
                    <a:solidFill>
                      <a:srgbClr val="CCFFFF"/>
                    </a:solidFill>
                    <a:ln w="9525">
                      <a:noFill/>
                      <a:miter lim="800000"/>
                      <a:headEnd/>
                      <a:tailEnd/>
                    </a:ln>
                  </pic:spPr>
                </pic:pic>
              </a:graphicData>
            </a:graphic>
          </wp:inline>
        </w:drawing>
      </w:r>
    </w:p>
    <w:p w:rsidR="001F29A5" w:rsidRPr="001F29A5" w:rsidRDefault="001F29A5" w:rsidP="001F29A5">
      <w:pPr>
        <w:tabs>
          <w:tab w:val="left" w:pos="567"/>
        </w:tabs>
        <w:spacing w:before="100" w:beforeAutospacing="1" w:after="100" w:afterAutospacing="1"/>
        <w:ind w:firstLine="567"/>
        <w:jc w:val="both"/>
        <w:rPr>
          <w:szCs w:val="19"/>
          <w:vertAlign w:val="superscript"/>
          <w:lang w:val="es-ES_tradnl"/>
        </w:rPr>
      </w:pPr>
      <w:r w:rsidRPr="001F29A5">
        <w:rPr>
          <w:rFonts w:ascii="Arial" w:hAnsi="Arial"/>
          <w:i/>
          <w:szCs w:val="28"/>
          <w:lang w:val="es-ES_tradnl"/>
        </w:rPr>
        <w:t>S</w:t>
      </w:r>
      <w:r w:rsidRPr="001F29A5">
        <w:rPr>
          <w:rFonts w:ascii="Arial" w:hAnsi="Arial"/>
          <w:i/>
          <w:szCs w:val="28"/>
          <w:vertAlign w:val="superscript"/>
        </w:rPr>
        <w:t>0</w:t>
      </w:r>
      <w:r w:rsidRPr="001F29A5">
        <w:rPr>
          <w:rFonts w:ascii="Arial" w:hAnsi="Arial"/>
          <w:i/>
          <w:szCs w:val="21"/>
          <w:vertAlign w:val="superscript"/>
          <w:lang w:val="es-ES_tradnl"/>
        </w:rPr>
        <w:t xml:space="preserve"> </w:t>
      </w:r>
      <w:r w:rsidRPr="001F29A5">
        <w:rPr>
          <w:rFonts w:ascii="Arial" w:hAnsi="Arial"/>
          <w:i/>
          <w:iCs/>
          <w:szCs w:val="28"/>
          <w:lang w:val="es-ES_tradnl"/>
        </w:rPr>
        <w:t>(entropía molar estándar)</w:t>
      </w:r>
      <w:r w:rsidRPr="001F29A5">
        <w:rPr>
          <w:rFonts w:ascii="Arial" w:hAnsi="Arial"/>
          <w:szCs w:val="28"/>
          <w:lang w:val="es-ES_tradnl"/>
        </w:rPr>
        <w:t xml:space="preserve"> se mide en </w:t>
      </w:r>
      <w:r w:rsidRPr="001F29A5">
        <w:rPr>
          <w:rFonts w:ascii="Arial" w:hAnsi="Arial"/>
          <w:i/>
          <w:iCs/>
          <w:szCs w:val="28"/>
          <w:lang w:val="es-ES_tradnl"/>
        </w:rPr>
        <w:t>J</w:t>
      </w:r>
      <w:r w:rsidRPr="001F29A5">
        <w:rPr>
          <w:rFonts w:ascii="Arial" w:hAnsi="Arial"/>
          <w:i/>
          <w:iCs/>
          <w:sz w:val="18"/>
          <w:szCs w:val="28"/>
          <w:lang w:val="es-ES_tradnl"/>
        </w:rPr>
        <w:t xml:space="preserve"> </w:t>
      </w:r>
      <w:r w:rsidRPr="001F29A5">
        <w:rPr>
          <w:rFonts w:ascii="Arial" w:hAnsi="Arial"/>
          <w:sz w:val="18"/>
          <w:szCs w:val="28"/>
          <w:lang w:val="es-ES_tradnl"/>
        </w:rPr>
        <w:t>x</w:t>
      </w:r>
      <w:r w:rsidRPr="001F29A5">
        <w:rPr>
          <w:rFonts w:ascii="Arial" w:hAnsi="Arial"/>
          <w:szCs w:val="28"/>
          <w:lang w:val="es-ES_tradnl"/>
        </w:rPr>
        <w:t xml:space="preserve"> </w:t>
      </w:r>
      <w:r w:rsidRPr="001F29A5">
        <w:rPr>
          <w:rFonts w:ascii="Arial" w:hAnsi="Arial"/>
          <w:i/>
          <w:iCs/>
          <w:szCs w:val="28"/>
          <w:lang w:val="es-ES_tradnl"/>
        </w:rPr>
        <w:t>mol</w:t>
      </w:r>
      <w:r w:rsidRPr="001F29A5">
        <w:rPr>
          <w:rFonts w:ascii="Arial" w:hAnsi="Arial"/>
          <w:szCs w:val="28"/>
          <w:vertAlign w:val="superscript"/>
        </w:rPr>
        <w:t>–1</w:t>
      </w:r>
      <w:r w:rsidRPr="001F29A5">
        <w:rPr>
          <w:rFonts w:ascii="Arial" w:hAnsi="Arial"/>
          <w:sz w:val="18"/>
          <w:szCs w:val="28"/>
          <w:lang w:val="es-ES_tradnl"/>
        </w:rPr>
        <w:t xml:space="preserve"> x</w:t>
      </w:r>
      <w:r w:rsidRPr="001F29A5">
        <w:rPr>
          <w:rFonts w:ascii="Arial" w:hAnsi="Arial"/>
          <w:szCs w:val="28"/>
          <w:lang w:val="es-ES_tradnl"/>
        </w:rPr>
        <w:t xml:space="preserve"> </w:t>
      </w:r>
      <w:r w:rsidRPr="001F29A5">
        <w:rPr>
          <w:rFonts w:ascii="Arial" w:hAnsi="Arial"/>
          <w:i/>
          <w:iCs/>
          <w:szCs w:val="28"/>
          <w:lang w:val="es-ES_tradnl"/>
        </w:rPr>
        <w:t>K</w:t>
      </w:r>
      <w:r w:rsidRPr="001F29A5">
        <w:rPr>
          <w:rFonts w:ascii="Arial" w:hAnsi="Arial"/>
          <w:szCs w:val="28"/>
          <w:vertAlign w:val="superscript"/>
        </w:rPr>
        <w:t>–1</w:t>
      </w:r>
      <w:r w:rsidRPr="001F29A5">
        <w:rPr>
          <w:rFonts w:ascii="Arial" w:hAnsi="Arial"/>
          <w:szCs w:val="19"/>
          <w:vertAlign w:val="superscript"/>
          <w:lang w:val="es-ES_tradnl"/>
        </w:rPr>
        <w:t>.</w:t>
      </w:r>
    </w:p>
    <w:p w:rsidR="00187089" w:rsidRDefault="001F29A5" w:rsidP="001F29A5">
      <w:pPr>
        <w:tabs>
          <w:tab w:val="left" w:pos="567"/>
        </w:tabs>
        <w:spacing w:before="100" w:beforeAutospacing="1" w:after="100" w:afterAutospacing="1"/>
        <w:ind w:firstLine="567"/>
        <w:jc w:val="both"/>
        <w:rPr>
          <w:rFonts w:ascii="Arial" w:hAnsi="Arial"/>
          <w:i/>
          <w:iCs/>
          <w:szCs w:val="28"/>
        </w:rPr>
      </w:pPr>
      <w:r w:rsidRPr="001F29A5">
        <w:rPr>
          <w:rFonts w:ascii="Symbol" w:hAnsi="Symbol"/>
          <w:szCs w:val="28"/>
        </w:rPr>
        <w:t></w:t>
      </w:r>
      <w:r w:rsidRPr="001F29A5">
        <w:rPr>
          <w:rFonts w:ascii="Arial" w:hAnsi="Arial"/>
          <w:i/>
          <w:szCs w:val="28"/>
          <w:lang w:val="es-ES_tradnl"/>
        </w:rPr>
        <w:t>S</w:t>
      </w:r>
      <w:r w:rsidRPr="001F29A5">
        <w:rPr>
          <w:rFonts w:ascii="Arial" w:hAnsi="Arial"/>
          <w:i/>
          <w:szCs w:val="28"/>
          <w:vertAlign w:val="subscript"/>
        </w:rPr>
        <w:t>reacción</w:t>
      </w:r>
      <w:r w:rsidRPr="001F29A5">
        <w:rPr>
          <w:rFonts w:ascii="Arial" w:hAnsi="Arial"/>
          <w:i/>
          <w:szCs w:val="28"/>
          <w:lang w:val="es-ES_tradnl"/>
        </w:rPr>
        <w:t xml:space="preserve"> </w:t>
      </w:r>
      <w:r w:rsidRPr="001F29A5">
        <w:rPr>
          <w:rFonts w:ascii="Arial" w:hAnsi="Arial"/>
          <w:szCs w:val="28"/>
          <w:lang w:val="es-ES_tradnl"/>
        </w:rPr>
        <w:t xml:space="preserve">se mide en </w:t>
      </w:r>
      <w:r w:rsidRPr="001F29A5">
        <w:rPr>
          <w:rFonts w:ascii="Arial" w:hAnsi="Arial"/>
          <w:i/>
          <w:iCs/>
          <w:szCs w:val="28"/>
          <w:lang w:val="es-ES_tradnl"/>
        </w:rPr>
        <w:t>J</w:t>
      </w:r>
      <w:r w:rsidRPr="001F29A5">
        <w:rPr>
          <w:rFonts w:ascii="Arial" w:hAnsi="Arial"/>
          <w:sz w:val="18"/>
          <w:szCs w:val="28"/>
          <w:lang w:val="es-ES_tradnl"/>
        </w:rPr>
        <w:t xml:space="preserve"> x</w:t>
      </w:r>
      <w:r w:rsidRPr="001F29A5">
        <w:rPr>
          <w:rFonts w:ascii="Arial" w:hAnsi="Arial"/>
          <w:szCs w:val="28"/>
          <w:lang w:val="es-ES_tradnl"/>
        </w:rPr>
        <w:t xml:space="preserve"> </w:t>
      </w:r>
      <w:r w:rsidRPr="001F29A5">
        <w:rPr>
          <w:rFonts w:ascii="Arial" w:hAnsi="Arial"/>
          <w:i/>
          <w:iCs/>
          <w:szCs w:val="28"/>
          <w:lang w:val="es-ES_tradnl"/>
        </w:rPr>
        <w:t>K</w:t>
      </w:r>
      <w:r w:rsidRPr="001F29A5">
        <w:rPr>
          <w:rFonts w:ascii="Arial" w:hAnsi="Arial"/>
          <w:szCs w:val="28"/>
          <w:vertAlign w:val="superscript"/>
        </w:rPr>
        <w:t>–1</w:t>
      </w:r>
      <w:r w:rsidRPr="001F29A5">
        <w:rPr>
          <w:rFonts w:ascii="Arial" w:hAnsi="Arial"/>
          <w:i/>
          <w:iCs/>
          <w:szCs w:val="28"/>
        </w:rPr>
        <w:t>.</w:t>
      </w:r>
    </w:p>
    <w:p w:rsidR="00187089" w:rsidRPr="001F29A5" w:rsidRDefault="00187089" w:rsidP="001F29A5">
      <w:pPr>
        <w:tabs>
          <w:tab w:val="left" w:pos="567"/>
        </w:tabs>
        <w:spacing w:before="100" w:beforeAutospacing="1" w:after="100" w:afterAutospacing="1"/>
        <w:ind w:firstLine="567"/>
        <w:jc w:val="both"/>
        <w:rPr>
          <w:rFonts w:ascii="Arial" w:hAnsi="Arial"/>
          <w:szCs w:val="28"/>
        </w:rPr>
      </w:pPr>
    </w:p>
    <w:p w:rsidR="001F29A5" w:rsidRPr="001F29A5" w:rsidRDefault="001F29A5" w:rsidP="001F29A5">
      <w:pPr>
        <w:keepNext/>
        <w:spacing w:before="100" w:beforeAutospacing="1" w:after="100" w:afterAutospacing="1"/>
        <w:rPr>
          <w:rFonts w:ascii="Arial" w:hAnsi="Arial"/>
          <w:b/>
          <w:bCs/>
          <w:caps/>
          <w:color w:val="0000FF"/>
          <w:sz w:val="28"/>
          <w:szCs w:val="28"/>
        </w:rPr>
      </w:pPr>
      <w:bookmarkStart w:id="20" w:name="Energia_libre"/>
      <w:bookmarkEnd w:id="20"/>
      <w:r w:rsidRPr="001F29A5">
        <w:rPr>
          <w:rFonts w:ascii="Arial" w:hAnsi="Arial"/>
          <w:b/>
          <w:bCs/>
          <w:caps/>
          <w:color w:val="0000FF"/>
          <w:sz w:val="28"/>
          <w:szCs w:val="28"/>
        </w:rPr>
        <w:t>Energía libre de Gibbs (</w:t>
      </w:r>
      <w:r w:rsidRPr="001F29A5">
        <w:rPr>
          <w:rFonts w:ascii="Symbol" w:hAnsi="Symbol"/>
          <w:b/>
          <w:bCs/>
          <w:caps/>
          <w:color w:val="0000FF"/>
          <w:sz w:val="28"/>
          <w:szCs w:val="28"/>
        </w:rPr>
        <w:t></w:t>
      </w:r>
      <w:r w:rsidRPr="001F29A5">
        <w:rPr>
          <w:rFonts w:ascii="Arial" w:hAnsi="Arial"/>
          <w:b/>
          <w:bCs/>
          <w:i/>
          <w:caps/>
          <w:color w:val="0000FF"/>
          <w:sz w:val="28"/>
          <w:szCs w:val="28"/>
        </w:rPr>
        <w:t>G</w:t>
      </w:r>
      <w:r w:rsidRPr="001F29A5">
        <w:rPr>
          <w:rFonts w:ascii="Arial" w:hAnsi="Arial"/>
          <w:b/>
          <w:bCs/>
          <w:caps/>
          <w:color w:val="0000FF"/>
          <w:sz w:val="28"/>
          <w:szCs w:val="28"/>
        </w:rPr>
        <w:t>) (energía libre o entalpía libre).</w:t>
      </w:r>
    </w:p>
    <w:p w:rsidR="001F29A5" w:rsidRPr="001F29A5" w:rsidRDefault="001F29A5" w:rsidP="001F29A5">
      <w:pPr>
        <w:tabs>
          <w:tab w:val="left" w:pos="567"/>
        </w:tabs>
        <w:spacing w:before="100" w:beforeAutospacing="1" w:after="100" w:afterAutospacing="1"/>
        <w:ind w:firstLine="567"/>
        <w:jc w:val="both"/>
        <w:rPr>
          <w:rFonts w:ascii="Arial" w:hAnsi="Arial"/>
          <w:szCs w:val="28"/>
          <w:lang w:val="es-ES_tradnl"/>
        </w:rPr>
      </w:pPr>
      <w:r w:rsidRPr="001F29A5">
        <w:rPr>
          <w:rFonts w:ascii="Arial" w:hAnsi="Arial"/>
          <w:szCs w:val="28"/>
        </w:rPr>
        <w:t xml:space="preserve">En procesos a </w:t>
      </w:r>
      <w:r w:rsidRPr="001F29A5">
        <w:rPr>
          <w:rFonts w:ascii="Arial" w:hAnsi="Arial"/>
          <w:i/>
          <w:szCs w:val="28"/>
        </w:rPr>
        <w:t>T</w:t>
      </w:r>
      <w:r w:rsidRPr="001F29A5">
        <w:rPr>
          <w:rFonts w:ascii="Arial" w:hAnsi="Arial"/>
          <w:szCs w:val="28"/>
        </w:rPr>
        <w:t xml:space="preserve"> constante se define como: </w:t>
      </w:r>
      <w:r w:rsidRPr="001F29A5">
        <w:rPr>
          <w:rFonts w:ascii="Arial" w:hAnsi="Arial"/>
          <w:i/>
          <w:szCs w:val="28"/>
          <w:lang w:val="es-ES_tradnl"/>
        </w:rPr>
        <w:t>G = H – T</w:t>
      </w:r>
      <w:r w:rsidRPr="001F29A5">
        <w:rPr>
          <w:rFonts w:ascii="Arial" w:hAnsi="Arial"/>
          <w:sz w:val="18"/>
          <w:szCs w:val="28"/>
        </w:rPr>
        <w:t xml:space="preserve"> x</w:t>
      </w:r>
      <w:r w:rsidRPr="001F29A5">
        <w:rPr>
          <w:rFonts w:ascii="Arial" w:hAnsi="Arial"/>
          <w:i/>
          <w:szCs w:val="28"/>
          <w:lang w:val="es-ES_tradnl"/>
        </w:rPr>
        <w:t xml:space="preserve"> S</w:t>
      </w:r>
      <w:r w:rsidRPr="001F29A5">
        <w:rPr>
          <w:rFonts w:ascii="Arial" w:hAnsi="Arial"/>
          <w:szCs w:val="28"/>
          <w:lang w:val="es-ES_tradnl"/>
        </w:rPr>
        <w:t>;</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 xml:space="preserve">Por tanto: </w:t>
      </w:r>
      <w:r w:rsidRPr="001F29A5">
        <w:rPr>
          <w:rFonts w:ascii="Arial" w:hAnsi="Arial"/>
          <w:szCs w:val="28"/>
        </w:rPr>
        <w:tab/>
      </w:r>
      <w:r w:rsidRPr="001F29A5">
        <w:rPr>
          <w:rFonts w:ascii="Arial" w:hAnsi="Arial"/>
          <w:szCs w:val="28"/>
        </w:rPr>
        <w:tab/>
      </w:r>
      <w:r w:rsidR="00172C2F">
        <w:rPr>
          <w:rFonts w:ascii="Arial" w:hAnsi="Arial"/>
          <w:noProof/>
          <w:szCs w:val="28"/>
          <w:vertAlign w:val="subscript"/>
        </w:rPr>
        <w:drawing>
          <wp:inline distT="0" distB="0" distL="0" distR="0">
            <wp:extent cx="1245235" cy="173355"/>
            <wp:effectExtent l="1905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srcRect/>
                    <a:stretch>
                      <a:fillRect/>
                    </a:stretch>
                  </pic:blipFill>
                  <pic:spPr bwMode="auto">
                    <a:xfrm>
                      <a:off x="0" y="0"/>
                      <a:ext cx="1245235" cy="173355"/>
                    </a:xfrm>
                    <a:prstGeom prst="rect">
                      <a:avLst/>
                    </a:prstGeom>
                    <a:solidFill>
                      <a:srgbClr val="CCFFFF"/>
                    </a:solidFill>
                    <a:ln w="9525">
                      <a:noFill/>
                      <a:miter lim="800000"/>
                      <a:headEnd/>
                      <a:tailEnd/>
                    </a:ln>
                  </pic:spPr>
                </pic:pic>
              </a:graphicData>
            </a:graphic>
          </wp:inline>
        </w:drawing>
      </w:r>
      <w:r w:rsidRPr="001F29A5">
        <w:rPr>
          <w:rFonts w:ascii="Arial" w:hAnsi="Arial"/>
          <w:szCs w:val="28"/>
        </w:rPr>
        <w:t xml:space="preserve"> </w:t>
      </w:r>
    </w:p>
    <w:p w:rsidR="001F29A5" w:rsidRPr="001F29A5" w:rsidRDefault="001F29A5" w:rsidP="001F29A5">
      <w:pPr>
        <w:tabs>
          <w:tab w:val="left" w:pos="567"/>
        </w:tabs>
        <w:spacing w:before="100" w:beforeAutospacing="1" w:after="100" w:afterAutospacing="1"/>
        <w:ind w:firstLine="567"/>
        <w:jc w:val="both"/>
        <w:rPr>
          <w:rFonts w:ascii="Arial" w:hAnsi="Arial"/>
          <w:i/>
          <w:szCs w:val="28"/>
        </w:rPr>
      </w:pPr>
      <w:r w:rsidRPr="001F29A5">
        <w:rPr>
          <w:rFonts w:ascii="Arial" w:hAnsi="Arial"/>
          <w:szCs w:val="28"/>
        </w:rPr>
        <w:t xml:space="preserve">En condiciones estándar: </w:t>
      </w:r>
      <w:r w:rsidRPr="001F29A5">
        <w:rPr>
          <w:rFonts w:ascii="Symbol" w:hAnsi="Symbol"/>
          <w:szCs w:val="28"/>
        </w:rPr>
        <w:t></w:t>
      </w:r>
      <w:r w:rsidRPr="001F29A5">
        <w:rPr>
          <w:rFonts w:ascii="Arial" w:hAnsi="Arial"/>
          <w:i/>
          <w:szCs w:val="28"/>
        </w:rPr>
        <w:t>G</w:t>
      </w:r>
      <w:r w:rsidRPr="001F29A5">
        <w:rPr>
          <w:rFonts w:ascii="Arial" w:hAnsi="Arial"/>
          <w:i/>
          <w:szCs w:val="28"/>
          <w:vertAlign w:val="superscript"/>
        </w:rPr>
        <w:t>0</w:t>
      </w:r>
      <w:r w:rsidRPr="001F29A5">
        <w:rPr>
          <w:rFonts w:ascii="Arial" w:hAnsi="Arial"/>
          <w:szCs w:val="28"/>
        </w:rPr>
        <w:t xml:space="preserve"> = </w:t>
      </w:r>
      <w:r w:rsidRPr="001F29A5">
        <w:rPr>
          <w:rFonts w:ascii="Symbol" w:hAnsi="Symbol"/>
          <w:szCs w:val="28"/>
        </w:rPr>
        <w:t></w:t>
      </w:r>
      <w:r w:rsidRPr="001F29A5">
        <w:rPr>
          <w:rFonts w:ascii="Arial" w:hAnsi="Arial"/>
          <w:i/>
          <w:szCs w:val="28"/>
        </w:rPr>
        <w:t>H</w:t>
      </w:r>
      <w:r w:rsidRPr="001F29A5">
        <w:rPr>
          <w:rFonts w:ascii="Arial" w:hAnsi="Arial"/>
          <w:i/>
          <w:szCs w:val="28"/>
          <w:vertAlign w:val="superscript"/>
        </w:rPr>
        <w:t>0</w:t>
      </w:r>
      <w:r w:rsidRPr="001F29A5">
        <w:rPr>
          <w:rFonts w:ascii="Arial" w:hAnsi="Arial"/>
          <w:i/>
          <w:szCs w:val="28"/>
        </w:rPr>
        <w:t xml:space="preserve"> – T</w:t>
      </w:r>
      <w:r w:rsidRPr="001F29A5">
        <w:rPr>
          <w:rFonts w:ascii="Arial" w:hAnsi="Arial"/>
          <w:sz w:val="18"/>
          <w:szCs w:val="28"/>
        </w:rPr>
        <w:t xml:space="preserve"> x</w:t>
      </w:r>
      <w:r w:rsidRPr="001F29A5">
        <w:rPr>
          <w:rFonts w:ascii="Symbol" w:hAnsi="Symbol"/>
          <w:szCs w:val="28"/>
        </w:rPr>
        <w:t></w:t>
      </w:r>
      <w:r w:rsidRPr="001F29A5">
        <w:rPr>
          <w:rFonts w:ascii="Symbol" w:hAnsi="Symbol"/>
          <w:szCs w:val="28"/>
        </w:rPr>
        <w:t></w:t>
      </w:r>
      <w:r w:rsidRPr="001F29A5">
        <w:rPr>
          <w:rFonts w:ascii="Arial" w:hAnsi="Arial"/>
          <w:i/>
          <w:szCs w:val="28"/>
        </w:rPr>
        <w:t>S</w:t>
      </w:r>
      <w:r w:rsidRPr="001F29A5">
        <w:rPr>
          <w:rFonts w:ascii="Arial" w:hAnsi="Arial"/>
          <w:i/>
          <w:szCs w:val="28"/>
          <w:vertAlign w:val="superscript"/>
        </w:rPr>
        <w:t xml:space="preserve">0 </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Symbol" w:hAnsi="Symbol"/>
          <w:szCs w:val="28"/>
        </w:rPr>
        <w:t></w:t>
      </w:r>
      <w:r w:rsidRPr="001F29A5">
        <w:rPr>
          <w:rFonts w:ascii="Arial" w:hAnsi="Arial"/>
          <w:i/>
          <w:iCs/>
          <w:szCs w:val="28"/>
        </w:rPr>
        <w:t>S</w:t>
      </w:r>
      <w:r w:rsidRPr="001F29A5">
        <w:rPr>
          <w:rFonts w:ascii="Arial" w:hAnsi="Arial"/>
          <w:sz w:val="20"/>
          <w:szCs w:val="28"/>
        </w:rPr>
        <w:t>(universo)</w:t>
      </w:r>
      <w:r w:rsidRPr="001F29A5">
        <w:rPr>
          <w:rFonts w:ascii="Arial" w:hAnsi="Arial"/>
          <w:szCs w:val="28"/>
        </w:rPr>
        <w:t xml:space="preserve"> </w:t>
      </w:r>
      <w:r w:rsidRPr="001F29A5">
        <w:rPr>
          <w:rFonts w:ascii="Arial" w:hAnsi="Arial"/>
          <w:i/>
          <w:szCs w:val="28"/>
        </w:rPr>
        <w:t xml:space="preserve">= </w:t>
      </w:r>
      <w:r w:rsidRPr="001F29A5">
        <w:rPr>
          <w:rFonts w:ascii="Symbol" w:hAnsi="Symbol"/>
          <w:szCs w:val="28"/>
        </w:rPr>
        <w:t></w:t>
      </w:r>
      <w:r w:rsidRPr="001F29A5">
        <w:rPr>
          <w:rFonts w:ascii="Arial" w:hAnsi="Arial"/>
          <w:i/>
          <w:szCs w:val="28"/>
        </w:rPr>
        <w:t>S</w:t>
      </w:r>
      <w:r w:rsidRPr="001F29A5">
        <w:rPr>
          <w:rFonts w:ascii="Arial" w:hAnsi="Arial"/>
          <w:sz w:val="20"/>
          <w:szCs w:val="28"/>
        </w:rPr>
        <w:t xml:space="preserve">(sistema) </w:t>
      </w:r>
      <w:r w:rsidRPr="001F29A5">
        <w:rPr>
          <w:rFonts w:ascii="Arial" w:hAnsi="Arial"/>
          <w:i/>
          <w:szCs w:val="28"/>
        </w:rPr>
        <w:t>+</w:t>
      </w:r>
      <w:r w:rsidRPr="001F29A5">
        <w:rPr>
          <w:rFonts w:ascii="Arial" w:hAnsi="Arial"/>
          <w:szCs w:val="28"/>
          <w:vertAlign w:val="subscript"/>
        </w:rPr>
        <w:t xml:space="preserve"> </w:t>
      </w:r>
      <w:r w:rsidRPr="001F29A5">
        <w:rPr>
          <w:rFonts w:ascii="Symbol" w:hAnsi="Symbol"/>
          <w:szCs w:val="28"/>
        </w:rPr>
        <w:t></w:t>
      </w:r>
      <w:r w:rsidRPr="001F29A5">
        <w:rPr>
          <w:rFonts w:ascii="Arial" w:hAnsi="Arial"/>
          <w:i/>
          <w:szCs w:val="28"/>
        </w:rPr>
        <w:t>S</w:t>
      </w:r>
      <w:r w:rsidRPr="001F29A5">
        <w:rPr>
          <w:rFonts w:ascii="Arial" w:hAnsi="Arial"/>
          <w:sz w:val="20"/>
          <w:szCs w:val="28"/>
        </w:rPr>
        <w:t>(entorno)</w:t>
      </w:r>
      <w:r w:rsidRPr="001F29A5">
        <w:rPr>
          <w:rFonts w:ascii="Arial" w:hAnsi="Arial"/>
          <w:i/>
          <w:szCs w:val="28"/>
          <w:vertAlign w:val="subscript"/>
        </w:rPr>
        <w:t xml:space="preserve"> </w:t>
      </w:r>
      <w:r w:rsidRPr="001F29A5">
        <w:rPr>
          <w:rFonts w:ascii="Arial" w:hAnsi="Arial"/>
          <w:i/>
          <w:szCs w:val="28"/>
        </w:rPr>
        <w:t>&gt; 0</w:t>
      </w:r>
      <w:r w:rsidRPr="001F29A5">
        <w:rPr>
          <w:rFonts w:ascii="Arial" w:hAnsi="Arial"/>
          <w:szCs w:val="28"/>
        </w:rPr>
        <w:t xml:space="preserve"> (p. espontáneos)</w:t>
      </w:r>
    </w:p>
    <w:p w:rsidR="001F29A5" w:rsidRPr="001F29A5" w:rsidRDefault="001F29A5" w:rsidP="001F29A5">
      <w:pPr>
        <w:tabs>
          <w:tab w:val="left" w:pos="567"/>
        </w:tabs>
        <w:spacing w:before="100" w:beforeAutospacing="1" w:after="100" w:afterAutospacing="1"/>
        <w:ind w:firstLine="567"/>
        <w:rPr>
          <w:i/>
          <w:vanish/>
          <w:szCs w:val="28"/>
          <w:lang w:val="es-ES_tradnl"/>
        </w:rPr>
      </w:pPr>
      <w:r w:rsidRPr="001F29A5">
        <w:rPr>
          <w:rFonts w:ascii="Arial" w:hAnsi="Arial"/>
          <w:szCs w:val="28"/>
          <w:lang w:val="es-ES_tradnl"/>
        </w:rPr>
        <w:t>Multiplicando por “</w:t>
      </w:r>
      <w:r w:rsidRPr="001F29A5">
        <w:rPr>
          <w:rFonts w:ascii="Arial" w:hAnsi="Arial"/>
          <w:i/>
          <w:szCs w:val="28"/>
          <w:lang w:val="es-ES_tradnl"/>
        </w:rPr>
        <w:t>–T</w:t>
      </w:r>
      <w:r w:rsidRPr="001F29A5">
        <w:rPr>
          <w:rFonts w:ascii="Arial" w:hAnsi="Arial"/>
          <w:szCs w:val="28"/>
          <w:lang w:val="es-ES_tradnl"/>
        </w:rPr>
        <w:t xml:space="preserve">” y como </w:t>
      </w:r>
      <w:r w:rsidRPr="001F29A5">
        <w:rPr>
          <w:rFonts w:ascii="Arial" w:hAnsi="Arial"/>
          <w:i/>
          <w:szCs w:val="28"/>
          <w:lang w:val="es-ES_tradnl"/>
        </w:rPr>
        <w:t>“–T</w:t>
      </w:r>
      <w:r w:rsidRPr="001F29A5">
        <w:rPr>
          <w:rFonts w:ascii="Arial" w:hAnsi="Arial"/>
          <w:sz w:val="18"/>
          <w:szCs w:val="28"/>
        </w:rPr>
        <w:t xml:space="preserve"> x</w:t>
      </w:r>
      <w:r w:rsidRPr="001F29A5">
        <w:rPr>
          <w:rFonts w:ascii="Symbol" w:hAnsi="Symbol"/>
          <w:szCs w:val="28"/>
        </w:rPr>
        <w:t></w:t>
      </w:r>
      <w:r w:rsidRPr="001F29A5">
        <w:rPr>
          <w:rFonts w:ascii="Symbol" w:hAnsi="Symbol"/>
          <w:szCs w:val="28"/>
        </w:rPr>
        <w:t></w:t>
      </w:r>
      <w:r w:rsidRPr="001F29A5">
        <w:rPr>
          <w:rFonts w:ascii="Arial" w:hAnsi="Arial"/>
          <w:i/>
          <w:szCs w:val="28"/>
          <w:lang w:val="es-ES_tradnl"/>
        </w:rPr>
        <w:t>S</w:t>
      </w:r>
      <w:r w:rsidRPr="001F29A5">
        <w:rPr>
          <w:rFonts w:ascii="Arial" w:hAnsi="Arial"/>
          <w:sz w:val="20"/>
          <w:szCs w:val="28"/>
        </w:rPr>
        <w:t>(entorno)</w:t>
      </w:r>
      <w:r w:rsidRPr="001F29A5">
        <w:rPr>
          <w:rFonts w:ascii="Arial" w:hAnsi="Arial"/>
          <w:i/>
          <w:sz w:val="21"/>
          <w:szCs w:val="21"/>
          <w:vertAlign w:val="subscript"/>
          <w:lang w:val="es-ES_tradnl"/>
        </w:rPr>
        <w:t xml:space="preserve"> </w:t>
      </w:r>
      <w:r w:rsidRPr="001F29A5">
        <w:rPr>
          <w:rFonts w:ascii="Arial" w:hAnsi="Arial"/>
          <w:i/>
          <w:szCs w:val="28"/>
          <w:lang w:val="es-ES_tradnl"/>
        </w:rPr>
        <w:t>=</w:t>
      </w:r>
      <w:r w:rsidRPr="001F29A5">
        <w:rPr>
          <w:rFonts w:ascii="Arial" w:hAnsi="Arial"/>
          <w:i/>
          <w:sz w:val="21"/>
          <w:szCs w:val="21"/>
          <w:vertAlign w:val="subscript"/>
          <w:lang w:val="es-ES_tradnl"/>
        </w:rPr>
        <w:t xml:space="preserve"> </w:t>
      </w:r>
      <w:r w:rsidRPr="001F29A5">
        <w:rPr>
          <w:rFonts w:ascii="Symbol" w:hAnsi="Symbol"/>
          <w:szCs w:val="28"/>
        </w:rPr>
        <w:t></w:t>
      </w:r>
      <w:r w:rsidRPr="001F29A5">
        <w:rPr>
          <w:rFonts w:ascii="Arial" w:hAnsi="Arial"/>
          <w:i/>
          <w:szCs w:val="28"/>
          <w:lang w:val="es-ES_tradnl"/>
        </w:rPr>
        <w:t>H</w:t>
      </w:r>
      <w:r w:rsidRPr="001F29A5">
        <w:rPr>
          <w:rFonts w:ascii="Arial" w:hAnsi="Arial"/>
          <w:sz w:val="20"/>
          <w:szCs w:val="28"/>
        </w:rPr>
        <w:t>(sistema)</w:t>
      </w:r>
    </w:p>
    <w:p w:rsidR="001F29A5" w:rsidRPr="001F29A5" w:rsidRDefault="001F29A5" w:rsidP="001F29A5">
      <w:pPr>
        <w:tabs>
          <w:tab w:val="left" w:pos="567"/>
        </w:tabs>
        <w:spacing w:before="100" w:beforeAutospacing="1" w:after="100" w:afterAutospacing="1"/>
        <w:ind w:left="567"/>
        <w:jc w:val="both"/>
        <w:rPr>
          <w:rFonts w:ascii="Arial" w:hAnsi="Arial"/>
          <w:szCs w:val="28"/>
        </w:rPr>
      </w:pPr>
      <w:r w:rsidRPr="001F29A5">
        <w:rPr>
          <w:rFonts w:ascii="Arial" w:hAnsi="Arial"/>
          <w:i/>
          <w:szCs w:val="28"/>
        </w:rPr>
        <w:t>– T</w:t>
      </w:r>
      <w:r w:rsidRPr="001F29A5">
        <w:rPr>
          <w:rFonts w:ascii="Arial" w:hAnsi="Arial"/>
          <w:sz w:val="18"/>
          <w:szCs w:val="28"/>
        </w:rPr>
        <w:t xml:space="preserve"> x</w:t>
      </w:r>
      <w:r w:rsidRPr="001F29A5">
        <w:rPr>
          <w:rFonts w:ascii="Arial" w:hAnsi="Arial"/>
          <w:i/>
          <w:szCs w:val="28"/>
        </w:rPr>
        <w:t xml:space="preserve"> </w:t>
      </w:r>
      <w:r w:rsidRPr="001F29A5">
        <w:rPr>
          <w:rFonts w:ascii="Symbol" w:hAnsi="Symbol"/>
          <w:szCs w:val="28"/>
        </w:rPr>
        <w:t></w:t>
      </w:r>
      <w:r w:rsidRPr="001F29A5">
        <w:rPr>
          <w:rFonts w:ascii="Arial" w:hAnsi="Arial"/>
          <w:i/>
          <w:szCs w:val="28"/>
        </w:rPr>
        <w:t>S</w:t>
      </w:r>
      <w:r w:rsidRPr="001F29A5">
        <w:rPr>
          <w:rFonts w:ascii="Arial" w:hAnsi="Arial"/>
          <w:sz w:val="20"/>
          <w:szCs w:val="28"/>
        </w:rPr>
        <w:t>(universo)</w:t>
      </w:r>
      <w:r w:rsidRPr="001F29A5">
        <w:rPr>
          <w:rFonts w:ascii="Arial" w:hAnsi="Arial"/>
          <w:szCs w:val="28"/>
        </w:rPr>
        <w:t xml:space="preserve"> </w:t>
      </w:r>
      <w:r w:rsidRPr="001F29A5">
        <w:rPr>
          <w:rFonts w:ascii="Arial" w:hAnsi="Arial"/>
          <w:i/>
          <w:szCs w:val="28"/>
        </w:rPr>
        <w:t>= – T</w:t>
      </w:r>
      <w:r w:rsidRPr="001F29A5">
        <w:rPr>
          <w:rFonts w:ascii="Arial" w:hAnsi="Arial"/>
          <w:sz w:val="18"/>
          <w:szCs w:val="28"/>
        </w:rPr>
        <w:t xml:space="preserve"> x</w:t>
      </w:r>
      <w:r w:rsidRPr="001F29A5">
        <w:rPr>
          <w:rFonts w:ascii="Symbol" w:hAnsi="Symbol"/>
          <w:szCs w:val="28"/>
        </w:rPr>
        <w:t></w:t>
      </w:r>
      <w:r w:rsidRPr="001F29A5">
        <w:rPr>
          <w:rFonts w:ascii="Symbol" w:hAnsi="Symbol"/>
          <w:szCs w:val="28"/>
        </w:rPr>
        <w:t></w:t>
      </w:r>
      <w:r w:rsidRPr="001F29A5">
        <w:rPr>
          <w:rFonts w:ascii="Arial" w:hAnsi="Arial"/>
          <w:i/>
          <w:szCs w:val="28"/>
        </w:rPr>
        <w:t>S</w:t>
      </w:r>
      <w:r w:rsidRPr="001F29A5">
        <w:rPr>
          <w:rFonts w:ascii="Arial" w:hAnsi="Arial"/>
          <w:sz w:val="20"/>
          <w:szCs w:val="28"/>
        </w:rPr>
        <w:t>(sistema)</w:t>
      </w:r>
      <w:r w:rsidRPr="001F29A5">
        <w:rPr>
          <w:rFonts w:ascii="Arial" w:hAnsi="Arial"/>
          <w:i/>
          <w:szCs w:val="28"/>
          <w:vertAlign w:val="subscript"/>
        </w:rPr>
        <w:t xml:space="preserve"> </w:t>
      </w:r>
      <w:r w:rsidRPr="001F29A5">
        <w:rPr>
          <w:rFonts w:ascii="Arial" w:hAnsi="Arial"/>
          <w:i/>
          <w:szCs w:val="28"/>
        </w:rPr>
        <w:t xml:space="preserve">+ </w:t>
      </w:r>
      <w:r w:rsidRPr="001F29A5">
        <w:rPr>
          <w:rFonts w:ascii="Symbol" w:hAnsi="Symbol"/>
          <w:szCs w:val="28"/>
        </w:rPr>
        <w:t></w:t>
      </w:r>
      <w:r w:rsidRPr="001F29A5">
        <w:rPr>
          <w:rFonts w:ascii="Arial" w:hAnsi="Arial"/>
          <w:i/>
          <w:szCs w:val="28"/>
        </w:rPr>
        <w:t>H</w:t>
      </w:r>
      <w:r w:rsidRPr="001F29A5">
        <w:rPr>
          <w:rFonts w:ascii="Arial" w:hAnsi="Arial"/>
          <w:sz w:val="20"/>
          <w:szCs w:val="28"/>
        </w:rPr>
        <w:t>(sistema)</w:t>
      </w:r>
      <w:r w:rsidRPr="001F29A5">
        <w:rPr>
          <w:rFonts w:ascii="Arial" w:hAnsi="Arial"/>
          <w:i/>
          <w:szCs w:val="28"/>
          <w:vertAlign w:val="subscript"/>
        </w:rPr>
        <w:t xml:space="preserve"> </w:t>
      </w:r>
      <w:r w:rsidRPr="001F29A5">
        <w:rPr>
          <w:rFonts w:ascii="Arial" w:hAnsi="Arial"/>
          <w:i/>
          <w:szCs w:val="28"/>
        </w:rPr>
        <w:t xml:space="preserve">=  </w:t>
      </w:r>
      <w:r w:rsidRPr="001F29A5">
        <w:rPr>
          <w:rFonts w:ascii="Symbol" w:hAnsi="Symbol"/>
          <w:szCs w:val="28"/>
        </w:rPr>
        <w:t></w:t>
      </w:r>
      <w:r w:rsidRPr="001F29A5">
        <w:rPr>
          <w:rFonts w:ascii="Arial" w:hAnsi="Arial"/>
          <w:i/>
          <w:szCs w:val="28"/>
        </w:rPr>
        <w:t>G &lt; 0</w:t>
      </w:r>
      <w:r w:rsidRPr="001F29A5">
        <w:rPr>
          <w:rFonts w:ascii="Arial" w:hAnsi="Arial"/>
          <w:szCs w:val="28"/>
        </w:rPr>
        <w:t xml:space="preserve"> </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 xml:space="preserve">En procesos espontáneos se cumple siempre que: </w:t>
      </w:r>
      <w:r w:rsidR="00172C2F">
        <w:rPr>
          <w:rFonts w:ascii="Arial" w:hAnsi="Arial"/>
          <w:noProof/>
          <w:szCs w:val="28"/>
          <w:vertAlign w:val="subscript"/>
        </w:rPr>
        <w:drawing>
          <wp:inline distT="0" distB="0" distL="0" distR="0">
            <wp:extent cx="520065" cy="173355"/>
            <wp:effectExtent l="1905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srcRect/>
                    <a:stretch>
                      <a:fillRect/>
                    </a:stretch>
                  </pic:blipFill>
                  <pic:spPr bwMode="auto">
                    <a:xfrm>
                      <a:off x="0" y="0"/>
                      <a:ext cx="520065" cy="173355"/>
                    </a:xfrm>
                    <a:prstGeom prst="rect">
                      <a:avLst/>
                    </a:prstGeom>
                    <a:solidFill>
                      <a:srgbClr val="CCFFFF"/>
                    </a:solidFill>
                    <a:ln w="9525">
                      <a:noFill/>
                      <a:miter lim="800000"/>
                      <a:headEnd/>
                      <a:tailEnd/>
                    </a:ln>
                  </pic:spPr>
                </pic:pic>
              </a:graphicData>
            </a:graphic>
          </wp:inline>
        </w:drawing>
      </w:r>
    </w:p>
    <w:p w:rsidR="001F29A5" w:rsidRPr="001F29A5" w:rsidRDefault="001F29A5" w:rsidP="001F29A5">
      <w:pPr>
        <w:numPr>
          <w:ilvl w:val="0"/>
          <w:numId w:val="12"/>
        </w:numPr>
        <w:tabs>
          <w:tab w:val="left" w:pos="851"/>
        </w:tabs>
        <w:spacing w:before="100" w:beforeAutospacing="1" w:after="100" w:afterAutospacing="1"/>
        <w:ind w:left="851" w:hanging="284"/>
        <w:jc w:val="both"/>
        <w:rPr>
          <w:rFonts w:ascii="Arial" w:hAnsi="Arial"/>
        </w:rPr>
      </w:pPr>
      <w:r w:rsidRPr="001F29A5">
        <w:rPr>
          <w:rFonts w:ascii="Arial" w:hAnsi="Arial"/>
        </w:rPr>
        <w:t xml:space="preserve">Si </w:t>
      </w:r>
      <w:r w:rsidRPr="001F29A5">
        <w:rPr>
          <w:rFonts w:ascii="Symbol" w:hAnsi="Symbol"/>
        </w:rPr>
        <w:t></w:t>
      </w:r>
      <w:r w:rsidRPr="001F29A5">
        <w:rPr>
          <w:rFonts w:ascii="Arial" w:hAnsi="Arial"/>
          <w:i/>
          <w:iCs/>
        </w:rPr>
        <w:t>G</w:t>
      </w:r>
      <w:r w:rsidRPr="001F29A5">
        <w:rPr>
          <w:rFonts w:ascii="Arial" w:hAnsi="Arial"/>
        </w:rPr>
        <w:t xml:space="preserve"> &gt; 0 la reacción no es espontánea.</w:t>
      </w:r>
    </w:p>
    <w:p w:rsidR="001F29A5" w:rsidRPr="001F29A5" w:rsidRDefault="001F29A5" w:rsidP="001F29A5">
      <w:pPr>
        <w:numPr>
          <w:ilvl w:val="0"/>
          <w:numId w:val="12"/>
        </w:numPr>
        <w:tabs>
          <w:tab w:val="left" w:pos="851"/>
        </w:tabs>
        <w:spacing w:before="100" w:beforeAutospacing="1" w:after="100" w:afterAutospacing="1"/>
        <w:ind w:left="851" w:hanging="284"/>
        <w:jc w:val="both"/>
        <w:rPr>
          <w:rFonts w:ascii="Arial" w:hAnsi="Arial"/>
        </w:rPr>
      </w:pPr>
      <w:r w:rsidRPr="001F29A5">
        <w:rPr>
          <w:rFonts w:ascii="Arial" w:hAnsi="Arial"/>
        </w:rPr>
        <w:t xml:space="preserve">Si </w:t>
      </w:r>
      <w:r w:rsidRPr="001F29A5">
        <w:rPr>
          <w:rFonts w:ascii="Symbol" w:hAnsi="Symbol"/>
        </w:rPr>
        <w:t></w:t>
      </w:r>
      <w:r w:rsidRPr="001F29A5">
        <w:rPr>
          <w:rFonts w:ascii="Arial" w:hAnsi="Arial"/>
          <w:i/>
          <w:iCs/>
        </w:rPr>
        <w:t>G</w:t>
      </w:r>
      <w:r w:rsidRPr="001F29A5">
        <w:rPr>
          <w:rFonts w:ascii="Arial" w:hAnsi="Arial"/>
        </w:rPr>
        <w:t xml:space="preserve"> = 0 el sistema está en equilibrio. </w:t>
      </w:r>
    </w:p>
    <w:p w:rsidR="001F29A5" w:rsidRPr="001F29A5" w:rsidRDefault="001F29A5" w:rsidP="001F29A5">
      <w:pPr>
        <w:tabs>
          <w:tab w:val="left" w:pos="567"/>
        </w:tabs>
        <w:spacing w:before="100" w:beforeAutospacing="1" w:after="100" w:afterAutospacing="1"/>
        <w:ind w:firstLine="567"/>
        <w:jc w:val="both"/>
        <w:rPr>
          <w:rFonts w:ascii="Arial" w:hAnsi="Arial"/>
          <w:szCs w:val="28"/>
          <w:lang w:val="es-ES_tradnl"/>
        </w:rPr>
      </w:pPr>
      <w:r w:rsidRPr="001F29A5">
        <w:rPr>
          <w:rFonts w:ascii="Arial" w:hAnsi="Arial"/>
          <w:szCs w:val="28"/>
          <w:lang w:val="es-ES_tradnl"/>
        </w:rPr>
        <w:t>G es una función de estado.</w:t>
      </w:r>
    </w:p>
    <w:p w:rsidR="001F29A5" w:rsidRPr="001F29A5" w:rsidRDefault="001F29A5" w:rsidP="001F29A5">
      <w:pPr>
        <w:tabs>
          <w:tab w:val="left" w:pos="567"/>
        </w:tabs>
        <w:spacing w:before="100" w:beforeAutospacing="1" w:after="100" w:afterAutospacing="1"/>
        <w:ind w:firstLine="567"/>
        <w:jc w:val="both"/>
        <w:rPr>
          <w:rFonts w:ascii="Arial" w:hAnsi="Arial"/>
          <w:szCs w:val="28"/>
          <w:lang w:val="es-ES_tradnl"/>
        </w:rPr>
      </w:pPr>
      <w:r w:rsidRPr="001F29A5">
        <w:rPr>
          <w:rFonts w:ascii="Arial" w:hAnsi="Arial"/>
          <w:szCs w:val="28"/>
          <w:lang w:val="es-ES_tradnl"/>
        </w:rPr>
        <w:t xml:space="preserve">Al igual que el incremento entálpico el incremento de energía libre de una reacción puede obtenerse a partir de </w:t>
      </w:r>
      <w:r w:rsidRPr="001F29A5">
        <w:rPr>
          <w:rFonts w:ascii="Arial" w:hAnsi="Arial"/>
          <w:szCs w:val="28"/>
          <w:lang w:val="es-ES_tradnl"/>
        </w:rPr>
        <w:sym w:font="Symbol" w:char="0044"/>
      </w:r>
      <w:r w:rsidRPr="001F29A5">
        <w:rPr>
          <w:rFonts w:ascii="Arial" w:hAnsi="Arial"/>
          <w:szCs w:val="28"/>
          <w:lang w:val="es-ES_tradnl"/>
        </w:rPr>
        <w:t>Gf0 de reactivos y productos:</w:t>
      </w:r>
    </w:p>
    <w:p w:rsidR="001F29A5" w:rsidRPr="001F29A5" w:rsidRDefault="00172C2F" w:rsidP="001F29A5">
      <w:pPr>
        <w:tabs>
          <w:tab w:val="left" w:pos="567"/>
        </w:tabs>
        <w:spacing w:before="100" w:beforeAutospacing="1" w:after="100" w:afterAutospacing="1"/>
        <w:jc w:val="center"/>
        <w:rPr>
          <w:rFonts w:ascii="Arial" w:hAnsi="Arial"/>
          <w:b/>
          <w:bCs/>
          <w:i/>
          <w:szCs w:val="28"/>
          <w:vertAlign w:val="subscript"/>
        </w:rPr>
      </w:pPr>
      <w:r>
        <w:rPr>
          <w:rFonts w:ascii="Arial" w:hAnsi="Arial"/>
          <w:b/>
          <w:bCs/>
          <w:i/>
          <w:noProof/>
          <w:szCs w:val="28"/>
          <w:vertAlign w:val="subscript"/>
        </w:rPr>
        <w:drawing>
          <wp:inline distT="0" distB="0" distL="0" distR="0">
            <wp:extent cx="3500120" cy="267970"/>
            <wp:effectExtent l="19050" t="0" r="508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srcRect/>
                    <a:stretch>
                      <a:fillRect/>
                    </a:stretch>
                  </pic:blipFill>
                  <pic:spPr bwMode="auto">
                    <a:xfrm>
                      <a:off x="0" y="0"/>
                      <a:ext cx="3500120" cy="267970"/>
                    </a:xfrm>
                    <a:prstGeom prst="rect">
                      <a:avLst/>
                    </a:prstGeom>
                    <a:solidFill>
                      <a:srgbClr val="CCFFFF"/>
                    </a:solidFill>
                    <a:ln w="9525">
                      <a:noFill/>
                      <a:miter lim="800000"/>
                      <a:headEnd/>
                      <a:tailEnd/>
                    </a:ln>
                  </pic:spPr>
                </pic:pic>
              </a:graphicData>
            </a:graphic>
          </wp:inline>
        </w:drawing>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r>
      <w:r w:rsidRPr="001F29A5">
        <w:rPr>
          <w:rFonts w:ascii="Arial" w:hAnsi="Arial"/>
          <w:szCs w:val="28"/>
        </w:rPr>
        <w:pict>
          <v:group id="_x0000_s1026" style="width:405pt;height:143.05pt;mso-position-horizontal-relative:char;mso-position-vertical-relative:line" coordorigin="1509,7538" coordsize="8100,2861">
            <v:shape id="_x0000_s1027" type="#_x0000_t202" style="position:absolute;left:3892;top:8888;width:1217;height:566" filled="f" fillcolor="#0c9" stroked="f" strokeweight="1pt">
              <v:textbox style="mso-next-textbox:#_x0000_s1027">
                <w:txbxContent>
                  <w:tbl>
                    <w:tblPr>
                      <w:tblW w:w="5000" w:type="pct"/>
                      <w:tblCellSpacing w:w="0" w:type="dxa"/>
                      <w:tblCellMar>
                        <w:left w:w="0" w:type="dxa"/>
                        <w:right w:w="0" w:type="dxa"/>
                      </w:tblCellMar>
                      <w:tblLook w:val="0000"/>
                    </w:tblPr>
                    <w:tblGrid>
                      <w:gridCol w:w="944"/>
                    </w:tblGrid>
                    <w:tr w:rsidR="009D57A0">
                      <w:trPr>
                        <w:tblCellSpacing w:w="0" w:type="dxa"/>
                      </w:trPr>
                      <w:tc>
                        <w:tcPr>
                          <w:tcW w:w="0" w:type="auto"/>
                          <w:shd w:val="clear" w:color="auto" w:fill="auto"/>
                          <w:vAlign w:val="center"/>
                        </w:tcPr>
                        <w:p w:rsidR="009D57A0" w:rsidRDefault="009D57A0">
                          <w:pPr>
                            <w:adjustRightInd w:val="0"/>
                            <w:spacing w:before="100" w:beforeAutospacing="1" w:after="100" w:afterAutospacing="1"/>
                            <w:jc w:val="both"/>
                            <w:rPr>
                              <w:rFonts w:ascii="Arial" w:hAnsi="Arial"/>
                              <w:b/>
                              <w:bCs/>
                              <w:color w:val="FF3300"/>
                              <w:lang w:val="es-ES_tradnl"/>
                            </w:rPr>
                          </w:pPr>
                          <w:r>
                            <w:rPr>
                              <w:b/>
                              <w:bCs/>
                              <w:color w:val="FF3300"/>
                              <w:lang w:val="es-ES_tradnl"/>
                            </w:rPr>
                            <w:sym w:font="Symbol" w:char="0044"/>
                          </w:r>
                          <w:r>
                            <w:rPr>
                              <w:b/>
                              <w:bCs/>
                              <w:color w:val="FF3300"/>
                              <w:lang w:val="es-ES_tradnl"/>
                            </w:rPr>
                            <w:t>G &gt; 0</w:t>
                          </w:r>
                        </w:p>
                      </w:tc>
                    </w:tr>
                  </w:tbl>
                  <w:p w:rsidR="009D57A0" w:rsidRDefault="009D57A0" w:rsidP="001F29A5"/>
                </w:txbxContent>
              </v:textbox>
            </v:shape>
            <v:shape id="_x0000_s1028" type="#_x0000_t202" style="position:absolute;left:3489;top:8374;width:1777;height:696" filled="f" fillcolor="#0c9" stroked="f" strokeweight="1pt">
              <v:textbox style="mso-next-textbox:#_x0000_s1028;mso-fit-shape-to-text:t">
                <w:txbxContent>
                  <w:tbl>
                    <w:tblPr>
                      <w:tblW w:w="5000" w:type="pct"/>
                      <w:tblCellSpacing w:w="0" w:type="dxa"/>
                      <w:tblCellMar>
                        <w:left w:w="0" w:type="dxa"/>
                        <w:right w:w="0" w:type="dxa"/>
                      </w:tblCellMar>
                      <w:tblLook w:val="0000"/>
                    </w:tblPr>
                    <w:tblGrid>
                      <w:gridCol w:w="1504"/>
                    </w:tblGrid>
                    <w:tr w:rsidR="009D57A0">
                      <w:trPr>
                        <w:tblCellSpacing w:w="0" w:type="dxa"/>
                      </w:trPr>
                      <w:tc>
                        <w:tcPr>
                          <w:tcW w:w="0" w:type="auto"/>
                          <w:shd w:val="clear" w:color="auto" w:fill="auto"/>
                          <w:vAlign w:val="center"/>
                        </w:tcPr>
                        <w:p w:rsidR="009D57A0" w:rsidRDefault="009D57A0">
                          <w:pPr>
                            <w:adjustRightInd w:val="0"/>
                            <w:spacing w:before="100" w:beforeAutospacing="1" w:after="100" w:afterAutospacing="1"/>
                            <w:jc w:val="both"/>
                            <w:rPr>
                              <w:rFonts w:ascii="Arial" w:hAnsi="Arial"/>
                              <w:b/>
                              <w:bCs/>
                              <w:color w:val="000000"/>
                              <w:lang w:val="es-ES_tradnl"/>
                            </w:rPr>
                          </w:pPr>
                          <w:r>
                            <w:rPr>
                              <w:b/>
                              <w:bCs/>
                              <w:color w:val="000000"/>
                              <w:lang w:val="es-ES_tradnl"/>
                            </w:rPr>
                            <w:t>Productos</w:t>
                          </w:r>
                        </w:p>
                      </w:tc>
                    </w:tr>
                  </w:tbl>
                  <w:p w:rsidR="009D57A0" w:rsidRDefault="009D57A0" w:rsidP="001F29A5"/>
                </w:txbxContent>
              </v:textbox>
            </v:shape>
            <v:shape id="_x0000_s1029" type="#_x0000_t202" style="position:absolute;left:2547;top:9229;width:1782;height:555" filled="f" fillcolor="#0c9" stroked="f" strokeweight="1pt">
              <v:textbox style="mso-next-textbox:#_x0000_s1029">
                <w:txbxContent>
                  <w:tbl>
                    <w:tblPr>
                      <w:tblW w:w="5000" w:type="pct"/>
                      <w:tblCellSpacing w:w="0" w:type="dxa"/>
                      <w:tblCellMar>
                        <w:left w:w="0" w:type="dxa"/>
                        <w:right w:w="0" w:type="dxa"/>
                      </w:tblCellMar>
                      <w:tblLook w:val="0000"/>
                    </w:tblPr>
                    <w:tblGrid>
                      <w:gridCol w:w="1509"/>
                    </w:tblGrid>
                    <w:tr w:rsidR="009D57A0">
                      <w:trPr>
                        <w:tblCellSpacing w:w="0" w:type="dxa"/>
                      </w:trPr>
                      <w:tc>
                        <w:tcPr>
                          <w:tcW w:w="0" w:type="auto"/>
                          <w:shd w:val="clear" w:color="auto" w:fill="auto"/>
                          <w:vAlign w:val="center"/>
                        </w:tcPr>
                        <w:p w:rsidR="009D57A0" w:rsidRDefault="009D57A0">
                          <w:pPr>
                            <w:adjustRightInd w:val="0"/>
                            <w:spacing w:before="100" w:beforeAutospacing="1" w:after="100" w:afterAutospacing="1"/>
                            <w:jc w:val="both"/>
                            <w:rPr>
                              <w:rFonts w:ascii="Arial" w:hAnsi="Arial"/>
                              <w:b/>
                              <w:bCs/>
                              <w:color w:val="000000"/>
                              <w:lang w:val="es-ES_tradnl"/>
                            </w:rPr>
                          </w:pPr>
                          <w:r>
                            <w:rPr>
                              <w:b/>
                              <w:bCs/>
                              <w:color w:val="000000"/>
                              <w:lang w:val="es-ES_tradnl"/>
                            </w:rPr>
                            <w:t>Reactivos</w:t>
                          </w:r>
                        </w:p>
                      </w:tc>
                    </w:tr>
                  </w:tbl>
                  <w:p w:rsidR="009D57A0" w:rsidRDefault="009D57A0" w:rsidP="001F29A5"/>
                </w:txbxContent>
              </v:textbox>
            </v:shape>
            <v:line id="_x0000_s1030" style="position:absolute;flip:y;mso-wrap-style:none;v-text-anchor:middle" from="2472,8006" to="2472,9596" strokeweight="1pt">
              <v:stroke endarrow="block"/>
            </v:line>
            <v:line id="_x0000_s1031" style="position:absolute;mso-wrap-style:none;v-text-anchor:middle" from="2472,9596" to="4624,9596" strokeweight="1pt">
              <v:stroke endarrow="block"/>
            </v:line>
            <v:line id="_x0000_s1032" style="position:absolute;mso-wrap-style:none;v-text-anchor:middle" from="2661,9242" to="3551,9242" strokeweight="1pt"/>
            <v:line id="_x0000_s1033" style="position:absolute;mso-wrap-style:none;v-text-anchor:middle" from="3674,8713" to="4564,8713" strokeweight="1pt"/>
            <v:shape id="_x0000_s1034" type="#_x0000_t202" style="position:absolute;left:1129;top:8508;width:2226;height:386;rotation:-90" filled="f" fillcolor="#0c9" stroked="f" strokeweight="1pt">
              <v:textbox style="layout-flow:vertical;mso-layout-flow-alt:bottom-to-top"/>
            </v:shape>
            <v:line id="_x0000_s1035" style="position:absolute;flip:y;mso-wrap-style:none;v-text-anchor:middle" from="3231,8713" to="4120,9242" strokecolor="#0c9" strokeweight="3pt">
              <v:stroke endarrow="block" endarrowwidth="narrow" endarrowlength="short"/>
            </v:line>
            <v:shape id="_x0000_s1036" type="#_x0000_t202" style="position:absolute;left:2919;top:9659;width:2190;height:515" filled="f" fillcolor="#0c9" stroked="f" strokeweight="1pt">
              <v:textbox style="mso-next-textbox:#_x0000_s1036">
                <w:txbxContent>
                  <w:tbl>
                    <w:tblPr>
                      <w:tblW w:w="5000" w:type="pct"/>
                      <w:tblCellSpacing w:w="0" w:type="dxa"/>
                      <w:tblCellMar>
                        <w:left w:w="0" w:type="dxa"/>
                        <w:right w:w="0" w:type="dxa"/>
                      </w:tblCellMar>
                      <w:tblLook w:val="0000"/>
                    </w:tblPr>
                    <w:tblGrid>
                      <w:gridCol w:w="1917"/>
                    </w:tblGrid>
                    <w:tr w:rsidR="009D57A0">
                      <w:trPr>
                        <w:tblCellSpacing w:w="0" w:type="dxa"/>
                      </w:trPr>
                      <w:tc>
                        <w:tcPr>
                          <w:tcW w:w="0" w:type="auto"/>
                          <w:shd w:val="clear" w:color="auto" w:fill="auto"/>
                          <w:vAlign w:val="center"/>
                        </w:tcPr>
                        <w:p w:rsidR="009D57A0" w:rsidRDefault="009D57A0">
                          <w:pPr>
                            <w:adjustRightInd w:val="0"/>
                            <w:spacing w:before="100" w:beforeAutospacing="1" w:after="100" w:afterAutospacing="1"/>
                            <w:jc w:val="both"/>
                            <w:rPr>
                              <w:rFonts w:ascii="Arial" w:hAnsi="Arial"/>
                              <w:b/>
                              <w:bCs/>
                              <w:color w:val="000000"/>
                              <w:lang w:val="en-GB"/>
                            </w:rPr>
                          </w:pPr>
                          <w:r>
                            <w:rPr>
                              <w:b/>
                              <w:bCs/>
                              <w:color w:val="000000"/>
                              <w:lang w:val="en-GB"/>
                            </w:rPr>
                            <w:t>T, p = ctes.</w:t>
                          </w:r>
                        </w:p>
                      </w:tc>
                    </w:tr>
                  </w:tbl>
                  <w:p w:rsidR="009D57A0" w:rsidRDefault="009D57A0" w:rsidP="001F29A5"/>
                </w:txbxContent>
              </v:textbox>
            </v:shape>
            <v:shape id="_x0000_s1037" type="#_x0000_t202" style="position:absolute;left:1509;top:9928;width:3512;height:471" filled="f" fillcolor="#0c9" stroked="f" strokecolor="#0c9" strokeweight="1pt">
              <v:textbox style="mso-next-textbox:#_x0000_s1037" inset="2.51356mm,3.5pt,2.51356mm,3.5pt">
                <w:txbxContent>
                  <w:tbl>
                    <w:tblPr>
                      <w:tblW w:w="5000" w:type="pct"/>
                      <w:tblCellSpacing w:w="0" w:type="dxa"/>
                      <w:tblCellMar>
                        <w:left w:w="0" w:type="dxa"/>
                        <w:right w:w="0" w:type="dxa"/>
                      </w:tblCellMar>
                      <w:tblLook w:val="0000"/>
                    </w:tblPr>
                    <w:tblGrid>
                      <w:gridCol w:w="3241"/>
                    </w:tblGrid>
                    <w:tr w:rsidR="009D57A0">
                      <w:trPr>
                        <w:tblCellSpacing w:w="0" w:type="dxa"/>
                      </w:trPr>
                      <w:tc>
                        <w:tcPr>
                          <w:tcW w:w="0" w:type="auto"/>
                          <w:shd w:val="clear" w:color="auto" w:fill="auto"/>
                          <w:vAlign w:val="center"/>
                        </w:tcPr>
                        <w:p w:rsidR="009D57A0" w:rsidRDefault="009D57A0">
                          <w:pPr>
                            <w:adjustRightInd w:val="0"/>
                            <w:spacing w:before="100" w:beforeAutospacing="1" w:after="100" w:afterAutospacing="1"/>
                            <w:ind w:left="540" w:hanging="540"/>
                            <w:jc w:val="center"/>
                            <w:rPr>
                              <w:rFonts w:ascii="Arial" w:hAnsi="Arial"/>
                              <w:b/>
                              <w:bCs/>
                              <w:i/>
                              <w:iCs/>
                              <w:color w:val="339933"/>
                              <w:lang w:val="es-ES_tradnl"/>
                            </w:rPr>
                          </w:pPr>
                          <w:r>
                            <w:rPr>
                              <w:b/>
                              <w:bCs/>
                              <w:i/>
                              <w:iCs/>
                              <w:color w:val="339933"/>
                              <w:lang w:val="es-ES_tradnl"/>
                            </w:rPr>
                            <w:t>Reacción  no espontánea</w:t>
                          </w:r>
                        </w:p>
                      </w:tc>
                    </w:tr>
                  </w:tbl>
                  <w:p w:rsidR="009D57A0" w:rsidRDefault="009D57A0" w:rsidP="001F29A5"/>
                </w:txbxContent>
              </v:textbox>
            </v:shape>
            <v:line id="_x0000_s1038" style="position:absolute;flip:y;mso-wrap-style:none;v-text-anchor:middle" from="6596,7986" to="6596,9479" strokeweight="1pt">
              <v:stroke endarrow="block"/>
            </v:line>
            <v:line id="_x0000_s1039" style="position:absolute;mso-wrap-style:none;v-text-anchor:middle" from="6596,9479" to="8795,9479" strokeweight="1pt">
              <v:stroke endarrow="block"/>
            </v:line>
            <v:shape id="_x0000_s1040" type="#_x0000_t202" style="position:absolute;left:6607;top:8163;width:1532;height:361" filled="f" fillcolor="#0c9" stroked="f" strokeweight="1pt">
              <v:textbox style="mso-next-textbox:#_x0000_s1040">
                <w:txbxContent>
                  <w:tbl>
                    <w:tblPr>
                      <w:tblW w:w="5000" w:type="pct"/>
                      <w:tblCellSpacing w:w="0" w:type="dxa"/>
                      <w:tblCellMar>
                        <w:left w:w="0" w:type="dxa"/>
                        <w:right w:w="0" w:type="dxa"/>
                      </w:tblCellMar>
                      <w:tblLook w:val="0000"/>
                    </w:tblPr>
                    <w:tblGrid>
                      <w:gridCol w:w="1259"/>
                    </w:tblGrid>
                    <w:tr w:rsidR="009D57A0">
                      <w:trPr>
                        <w:tblCellSpacing w:w="0" w:type="dxa"/>
                      </w:trPr>
                      <w:tc>
                        <w:tcPr>
                          <w:tcW w:w="0" w:type="auto"/>
                          <w:shd w:val="clear" w:color="auto" w:fill="auto"/>
                          <w:vAlign w:val="center"/>
                        </w:tcPr>
                        <w:p w:rsidR="009D57A0" w:rsidRDefault="009D57A0">
                          <w:pPr>
                            <w:adjustRightInd w:val="0"/>
                            <w:spacing w:before="100" w:beforeAutospacing="1" w:after="100" w:afterAutospacing="1"/>
                            <w:jc w:val="both"/>
                            <w:rPr>
                              <w:rFonts w:ascii="Arial" w:hAnsi="Arial"/>
                              <w:b/>
                              <w:bCs/>
                              <w:color w:val="000000"/>
                              <w:lang w:val="es-ES_tradnl"/>
                            </w:rPr>
                          </w:pPr>
                          <w:r>
                            <w:rPr>
                              <w:b/>
                              <w:bCs/>
                              <w:color w:val="000000"/>
                              <w:lang w:val="es-ES_tradnl"/>
                            </w:rPr>
                            <w:t>Reactivos</w:t>
                          </w:r>
                        </w:p>
                      </w:tc>
                    </w:tr>
                  </w:tbl>
                  <w:p w:rsidR="009D57A0" w:rsidRDefault="009D57A0" w:rsidP="001F29A5"/>
                </w:txbxContent>
              </v:textbox>
            </v:shape>
            <v:shape id="_x0000_s1041" type="#_x0000_t202" style="position:absolute;left:7620;top:9066;width:1629;height:553" filled="f" fillcolor="#0c9" stroked="f" strokeweight="1pt">
              <v:textbox style="mso-next-textbox:#_x0000_s1041">
                <w:txbxContent>
                  <w:tbl>
                    <w:tblPr>
                      <w:tblW w:w="5000" w:type="pct"/>
                      <w:tblCellSpacing w:w="0" w:type="dxa"/>
                      <w:tblCellMar>
                        <w:left w:w="0" w:type="dxa"/>
                        <w:right w:w="0" w:type="dxa"/>
                      </w:tblCellMar>
                      <w:tblLook w:val="0000"/>
                    </w:tblPr>
                    <w:tblGrid>
                      <w:gridCol w:w="1356"/>
                    </w:tblGrid>
                    <w:tr w:rsidR="009D57A0">
                      <w:trPr>
                        <w:tblCellSpacing w:w="0" w:type="dxa"/>
                      </w:trPr>
                      <w:tc>
                        <w:tcPr>
                          <w:tcW w:w="0" w:type="auto"/>
                          <w:shd w:val="clear" w:color="auto" w:fill="auto"/>
                          <w:vAlign w:val="center"/>
                        </w:tcPr>
                        <w:p w:rsidR="009D57A0" w:rsidRDefault="009D57A0">
                          <w:pPr>
                            <w:adjustRightInd w:val="0"/>
                            <w:spacing w:before="100" w:beforeAutospacing="1" w:after="100" w:afterAutospacing="1"/>
                            <w:jc w:val="both"/>
                            <w:rPr>
                              <w:rFonts w:ascii="Arial" w:hAnsi="Arial"/>
                              <w:b/>
                              <w:bCs/>
                              <w:color w:val="000000"/>
                              <w:lang w:val="es-ES_tradnl"/>
                            </w:rPr>
                          </w:pPr>
                          <w:r>
                            <w:rPr>
                              <w:b/>
                              <w:bCs/>
                              <w:color w:val="000000"/>
                              <w:lang w:val="es-ES_tradnl"/>
                            </w:rPr>
                            <w:t>Productos</w:t>
                          </w:r>
                        </w:p>
                      </w:tc>
                    </w:tr>
                  </w:tbl>
                  <w:p w:rsidR="009D57A0" w:rsidRDefault="009D57A0" w:rsidP="001F29A5"/>
                </w:txbxContent>
              </v:textbox>
            </v:shape>
            <v:line id="_x0000_s1042" style="position:absolute;mso-wrap-style:none;v-text-anchor:middle" from="6790,8484" to="7760,8484" strokeweight="1pt"/>
            <v:line id="_x0000_s1043" style="position:absolute;mso-wrap-style:none;v-text-anchor:middle" from="7887,9037" to="8858,9037" strokeweight="1pt"/>
            <v:line id="_x0000_s1044" style="position:absolute;mso-wrap-style:none;v-text-anchor:middle" from="7243,8484" to="8340,9037" strokecolor="#0c9" strokeweight="3pt">
              <v:stroke endarrow="block" endarrowwidth="narrow" endarrowlength="short"/>
            </v:line>
            <v:shape id="_x0000_s1045" type="#_x0000_t202" style="position:absolute;left:7893;top:8551;width:1356;height:543" filled="f" fillcolor="#0c9" stroked="f" strokeweight="1pt">
              <v:textbox style="mso-next-textbox:#_x0000_s1045">
                <w:txbxContent>
                  <w:tbl>
                    <w:tblPr>
                      <w:tblW w:w="5000" w:type="pct"/>
                      <w:tblCellSpacing w:w="0" w:type="dxa"/>
                      <w:tblCellMar>
                        <w:left w:w="0" w:type="dxa"/>
                        <w:right w:w="0" w:type="dxa"/>
                      </w:tblCellMar>
                      <w:tblLook w:val="0000"/>
                    </w:tblPr>
                    <w:tblGrid>
                      <w:gridCol w:w="1083"/>
                    </w:tblGrid>
                    <w:tr w:rsidR="009D57A0">
                      <w:trPr>
                        <w:tblCellSpacing w:w="0" w:type="dxa"/>
                      </w:trPr>
                      <w:tc>
                        <w:tcPr>
                          <w:tcW w:w="0" w:type="auto"/>
                          <w:shd w:val="clear" w:color="auto" w:fill="auto"/>
                          <w:vAlign w:val="center"/>
                        </w:tcPr>
                        <w:p w:rsidR="009D57A0" w:rsidRDefault="009D57A0">
                          <w:pPr>
                            <w:adjustRightInd w:val="0"/>
                            <w:spacing w:before="100" w:beforeAutospacing="1" w:after="100" w:afterAutospacing="1"/>
                            <w:jc w:val="both"/>
                            <w:rPr>
                              <w:rFonts w:ascii="Arial" w:hAnsi="Arial"/>
                              <w:b/>
                              <w:bCs/>
                              <w:color w:val="FF0000"/>
                              <w:lang w:val="es-ES_tradnl"/>
                            </w:rPr>
                          </w:pPr>
                          <w:r>
                            <w:rPr>
                              <w:b/>
                              <w:bCs/>
                              <w:color w:val="FF0000"/>
                              <w:lang w:val="es-ES_tradnl"/>
                            </w:rPr>
                            <w:sym w:font="Symbol" w:char="0044"/>
                          </w:r>
                          <w:r>
                            <w:rPr>
                              <w:b/>
                              <w:bCs/>
                              <w:color w:val="FF0000"/>
                              <w:lang w:val="es-ES_tradnl"/>
                            </w:rPr>
                            <w:t>G &lt; 0</w:t>
                          </w:r>
                        </w:p>
                      </w:tc>
                    </w:tr>
                  </w:tbl>
                  <w:p w:rsidR="009D57A0" w:rsidRDefault="009D57A0" w:rsidP="001F29A5"/>
                </w:txbxContent>
              </v:textbox>
            </v:shape>
            <v:shape id="_x0000_s1046" type="#_x0000_t202" style="position:absolute;left:6485;top:9830;width:3124;height:524" filled="f" fillcolor="#0c9" stroked="f" strokecolor="#0c9" strokeweight="1pt">
              <v:textbox style="mso-next-textbox:#_x0000_s1046">
                <w:txbxContent>
                  <w:tbl>
                    <w:tblPr>
                      <w:tblW w:w="5000" w:type="pct"/>
                      <w:tblCellSpacing w:w="0" w:type="dxa"/>
                      <w:tblCellMar>
                        <w:left w:w="0" w:type="dxa"/>
                        <w:right w:w="0" w:type="dxa"/>
                      </w:tblCellMar>
                      <w:tblLook w:val="0000"/>
                    </w:tblPr>
                    <w:tblGrid>
                      <w:gridCol w:w="2851"/>
                    </w:tblGrid>
                    <w:tr w:rsidR="009D57A0">
                      <w:trPr>
                        <w:tblCellSpacing w:w="0" w:type="dxa"/>
                      </w:trPr>
                      <w:tc>
                        <w:tcPr>
                          <w:tcW w:w="0" w:type="auto"/>
                          <w:shd w:val="clear" w:color="auto" w:fill="auto"/>
                          <w:vAlign w:val="center"/>
                        </w:tcPr>
                        <w:p w:rsidR="009D57A0" w:rsidRDefault="009D57A0">
                          <w:pPr>
                            <w:adjustRightInd w:val="0"/>
                            <w:spacing w:before="100" w:beforeAutospacing="1" w:after="100" w:afterAutospacing="1"/>
                            <w:jc w:val="both"/>
                            <w:rPr>
                              <w:rFonts w:ascii="Arial" w:hAnsi="Arial"/>
                              <w:b/>
                              <w:bCs/>
                              <w:i/>
                              <w:iCs/>
                              <w:color w:val="339933"/>
                              <w:lang w:val="es-ES_tradnl"/>
                            </w:rPr>
                          </w:pPr>
                          <w:r>
                            <w:rPr>
                              <w:b/>
                              <w:bCs/>
                              <w:color w:val="000000"/>
                              <w:lang w:val="es-ES_tradnl"/>
                            </w:rPr>
                            <w:t xml:space="preserve"> </w:t>
                          </w:r>
                          <w:r>
                            <w:rPr>
                              <w:b/>
                              <w:bCs/>
                              <w:i/>
                              <w:iCs/>
                              <w:color w:val="339933"/>
                              <w:lang w:val="es-ES_tradnl"/>
                            </w:rPr>
                            <w:t>Reacción   espontánea</w:t>
                          </w:r>
                        </w:p>
                      </w:tc>
                    </w:tr>
                  </w:tbl>
                  <w:p w:rsidR="009D57A0" w:rsidRDefault="009D57A0" w:rsidP="001F29A5"/>
                </w:txbxContent>
              </v:textbox>
            </v:shape>
            <v:shape id="_x0000_s1047" type="#_x0000_t202" style="position:absolute;left:6993;top:9536;width:1896;height:696" filled="f" fillcolor="#0c9" stroked="f" strokeweight="1pt">
              <v:textbox style="mso-next-textbox:#_x0000_s1047;mso-fit-shape-to-text:t">
                <w:txbxContent>
                  <w:tbl>
                    <w:tblPr>
                      <w:tblW w:w="5000" w:type="pct"/>
                      <w:tblCellSpacing w:w="0" w:type="dxa"/>
                      <w:tblCellMar>
                        <w:left w:w="0" w:type="dxa"/>
                        <w:right w:w="0" w:type="dxa"/>
                      </w:tblCellMar>
                      <w:tblLook w:val="0000"/>
                    </w:tblPr>
                    <w:tblGrid>
                      <w:gridCol w:w="1623"/>
                    </w:tblGrid>
                    <w:tr w:rsidR="009D57A0">
                      <w:trPr>
                        <w:tblCellSpacing w:w="0" w:type="dxa"/>
                      </w:trPr>
                      <w:tc>
                        <w:tcPr>
                          <w:tcW w:w="0" w:type="auto"/>
                          <w:shd w:val="clear" w:color="auto" w:fill="auto"/>
                          <w:vAlign w:val="center"/>
                        </w:tcPr>
                        <w:p w:rsidR="009D57A0" w:rsidRDefault="009D57A0">
                          <w:pPr>
                            <w:adjustRightInd w:val="0"/>
                            <w:spacing w:before="100" w:beforeAutospacing="1" w:after="100" w:afterAutospacing="1"/>
                            <w:jc w:val="both"/>
                            <w:rPr>
                              <w:rFonts w:ascii="Arial" w:hAnsi="Arial"/>
                              <w:b/>
                              <w:bCs/>
                              <w:color w:val="000000"/>
                              <w:lang w:val="en-GB"/>
                            </w:rPr>
                          </w:pPr>
                          <w:r>
                            <w:rPr>
                              <w:b/>
                              <w:bCs/>
                              <w:color w:val="000000"/>
                              <w:lang w:val="en-GB"/>
                            </w:rPr>
                            <w:t>T, p = ctes.</w:t>
                          </w:r>
                        </w:p>
                      </w:tc>
                    </w:tr>
                  </w:tbl>
                  <w:p w:rsidR="009D57A0" w:rsidRDefault="009D57A0" w:rsidP="001F29A5"/>
                </w:txbxContent>
              </v:textbox>
            </v:shape>
            <v:shape id="_x0000_s1048" type="#_x0000_t202" style="position:absolute;left:5254;top:8458;width:2226;height:386;rotation:-90" filled="f" fillcolor="#0c9" stroked="f" strokeweight="1pt">
              <v:textbox style="layout-flow:vertical;mso-layout-flow-alt:bottom-to-top"/>
            </v:shape>
            <w10:anchorlock/>
          </v:group>
        </w:pict>
      </w:r>
    </w:p>
    <w:p w:rsidR="001F29A5" w:rsidRPr="001F29A5" w:rsidRDefault="001F29A5" w:rsidP="001F29A5">
      <w:pPr>
        <w:keepNext/>
        <w:spacing w:before="100" w:beforeAutospacing="1" w:after="100" w:afterAutospacing="1"/>
        <w:jc w:val="both"/>
        <w:rPr>
          <w:rFonts w:ascii="Arial" w:hAnsi="Arial"/>
          <w:b/>
          <w:bCs/>
          <w:caps/>
          <w:color w:val="0000FF"/>
          <w:sz w:val="28"/>
          <w:szCs w:val="28"/>
        </w:rPr>
      </w:pPr>
      <w:bookmarkStart w:id="21" w:name="Espontaneidad"/>
      <w:bookmarkEnd w:id="21"/>
      <w:r w:rsidRPr="001F29A5">
        <w:rPr>
          <w:rFonts w:ascii="Arial" w:hAnsi="Arial"/>
          <w:b/>
          <w:bCs/>
          <w:caps/>
          <w:color w:val="0000FF"/>
          <w:sz w:val="28"/>
          <w:szCs w:val="28"/>
        </w:rPr>
        <w:lastRenderedPageBreak/>
        <w:t>Espontaneidad de las reacciones químicas</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 xml:space="preserve">No siempre las reacciones exotérmicas son espontáneas. </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 xml:space="preserve">Hay reacciones endotérmicas espontáneas: </w:t>
      </w:r>
    </w:p>
    <w:p w:rsidR="001F29A5" w:rsidRPr="001F29A5" w:rsidRDefault="001F29A5" w:rsidP="001F29A5">
      <w:pPr>
        <w:numPr>
          <w:ilvl w:val="0"/>
          <w:numId w:val="12"/>
        </w:numPr>
        <w:tabs>
          <w:tab w:val="left" w:pos="851"/>
        </w:tabs>
        <w:spacing w:before="100" w:beforeAutospacing="1" w:after="100" w:afterAutospacing="1"/>
        <w:ind w:left="851" w:hanging="284"/>
        <w:jc w:val="both"/>
        <w:rPr>
          <w:rFonts w:ascii="Arial" w:hAnsi="Arial"/>
        </w:rPr>
      </w:pPr>
      <w:r w:rsidRPr="001F29A5">
        <w:rPr>
          <w:rFonts w:ascii="Arial" w:hAnsi="Arial"/>
        </w:rPr>
        <w:t xml:space="preserve">Evaporación de líquidos. </w:t>
      </w:r>
    </w:p>
    <w:p w:rsidR="001F29A5" w:rsidRPr="001F29A5" w:rsidRDefault="001F29A5" w:rsidP="001F29A5">
      <w:pPr>
        <w:numPr>
          <w:ilvl w:val="0"/>
          <w:numId w:val="12"/>
        </w:numPr>
        <w:tabs>
          <w:tab w:val="left" w:pos="851"/>
        </w:tabs>
        <w:spacing w:before="100" w:beforeAutospacing="1" w:after="100" w:afterAutospacing="1"/>
        <w:ind w:left="851" w:hanging="284"/>
        <w:jc w:val="both"/>
        <w:rPr>
          <w:rFonts w:ascii="Arial" w:hAnsi="Arial"/>
        </w:rPr>
      </w:pPr>
      <w:r w:rsidRPr="001F29A5">
        <w:rPr>
          <w:rFonts w:ascii="Arial" w:hAnsi="Arial"/>
        </w:rPr>
        <w:t xml:space="preserve">Disolución de sales... </w:t>
      </w:r>
    </w:p>
    <w:p w:rsidR="001F29A5" w:rsidRPr="001F29A5" w:rsidRDefault="001F29A5" w:rsidP="001F29A5">
      <w:pPr>
        <w:keepNext/>
        <w:spacing w:before="100" w:beforeAutospacing="1" w:after="120"/>
        <w:jc w:val="both"/>
        <w:rPr>
          <w:rFonts w:ascii="Arial" w:hAnsi="Arial"/>
          <w:color w:val="CC0000"/>
          <w:szCs w:val="28"/>
          <w:u w:val="single"/>
        </w:rPr>
      </w:pPr>
      <w:r w:rsidRPr="001F29A5">
        <w:rPr>
          <w:rFonts w:ascii="Arial" w:hAnsi="Arial"/>
          <w:color w:val="CC0000"/>
          <w:szCs w:val="28"/>
          <w:u w:val="single"/>
        </w:rPr>
        <w:t xml:space="preserve">Ejemplos de reacciones endotérmicas espontáneas: </w:t>
      </w:r>
    </w:p>
    <w:p w:rsidR="001F29A5" w:rsidRPr="001F29A5" w:rsidRDefault="001F29A5" w:rsidP="001F29A5">
      <w:pPr>
        <w:numPr>
          <w:ilvl w:val="0"/>
          <w:numId w:val="12"/>
        </w:numPr>
        <w:tabs>
          <w:tab w:val="left" w:pos="851"/>
        </w:tabs>
        <w:spacing w:before="100" w:beforeAutospacing="1" w:after="100" w:afterAutospacing="1"/>
        <w:ind w:left="851" w:hanging="284"/>
        <w:jc w:val="both"/>
        <w:rPr>
          <w:rFonts w:ascii="Arial" w:hAnsi="Arial"/>
          <w:lang w:val="en-GB"/>
        </w:rPr>
      </w:pPr>
      <w:r w:rsidRPr="001F29A5">
        <w:rPr>
          <w:rFonts w:ascii="Arial" w:hAnsi="Arial"/>
          <w:lang w:val="en-GB"/>
        </w:rPr>
        <w:t>NH</w:t>
      </w:r>
      <w:r w:rsidRPr="001F29A5">
        <w:rPr>
          <w:rFonts w:ascii="Arial" w:hAnsi="Arial"/>
          <w:vertAlign w:val="subscript"/>
          <w:lang w:val="en-GB"/>
        </w:rPr>
        <w:t>4</w:t>
      </w:r>
      <w:r w:rsidRPr="001F29A5">
        <w:rPr>
          <w:rFonts w:ascii="Arial" w:hAnsi="Arial"/>
          <w:lang w:val="en-GB"/>
        </w:rPr>
        <w:t>Cl</w:t>
      </w:r>
      <w:r w:rsidRPr="001F29A5">
        <w:rPr>
          <w:rFonts w:ascii="Arial" w:hAnsi="Arial"/>
          <w:i/>
          <w:lang w:val="en-GB"/>
        </w:rPr>
        <w:t>(s)</w:t>
      </w:r>
      <w:r w:rsidRPr="001F29A5">
        <w:rPr>
          <w:rFonts w:ascii="Arial" w:hAnsi="Arial"/>
          <w:lang w:val="en-GB"/>
        </w:rPr>
        <w:t xml:space="preserve"> </w:t>
      </w:r>
      <w:r w:rsidRPr="001F29A5">
        <w:rPr>
          <w:rFonts w:ascii="Symbol" w:hAnsi="Symbol"/>
        </w:rPr>
        <w:t></w:t>
      </w:r>
      <w:r w:rsidRPr="001F29A5">
        <w:rPr>
          <w:rFonts w:ascii="Arial" w:hAnsi="Arial"/>
          <w:lang w:val="en-GB"/>
        </w:rPr>
        <w:t xml:space="preserve"> NH</w:t>
      </w:r>
      <w:r w:rsidRPr="001F29A5">
        <w:rPr>
          <w:rFonts w:ascii="Arial" w:hAnsi="Arial"/>
          <w:vertAlign w:val="subscript"/>
          <w:lang w:val="en-GB"/>
        </w:rPr>
        <w:t>4</w:t>
      </w:r>
      <w:r w:rsidRPr="001F29A5">
        <w:rPr>
          <w:rFonts w:ascii="Arial" w:hAnsi="Arial"/>
          <w:vertAlign w:val="superscript"/>
          <w:lang w:val="en-GB"/>
        </w:rPr>
        <w:t>+</w:t>
      </w:r>
      <w:r w:rsidRPr="001F29A5">
        <w:rPr>
          <w:rFonts w:ascii="Arial" w:hAnsi="Arial"/>
          <w:i/>
          <w:lang w:val="en-GB"/>
        </w:rPr>
        <w:t>(aq)</w:t>
      </w:r>
      <w:r w:rsidRPr="001F29A5">
        <w:rPr>
          <w:rFonts w:ascii="Arial" w:hAnsi="Arial"/>
          <w:lang w:val="en-GB"/>
        </w:rPr>
        <w:t xml:space="preserve"> + Cl</w:t>
      </w:r>
      <w:r w:rsidRPr="001F29A5">
        <w:rPr>
          <w:rFonts w:ascii="Arial" w:hAnsi="Arial"/>
          <w:vertAlign w:val="superscript"/>
          <w:lang w:val="en-GB"/>
        </w:rPr>
        <w:t>–</w:t>
      </w:r>
      <w:r w:rsidRPr="001F29A5">
        <w:rPr>
          <w:rFonts w:ascii="Arial" w:hAnsi="Arial"/>
          <w:lang w:val="en-GB"/>
        </w:rPr>
        <w:t xml:space="preserve"> </w:t>
      </w:r>
      <w:r w:rsidRPr="001F29A5">
        <w:rPr>
          <w:rFonts w:ascii="Arial" w:hAnsi="Arial"/>
          <w:i/>
          <w:lang w:val="en-GB"/>
        </w:rPr>
        <w:t>(aq)</w:t>
      </w:r>
      <w:r w:rsidRPr="001F29A5">
        <w:rPr>
          <w:rFonts w:ascii="Arial" w:hAnsi="Arial"/>
          <w:lang w:val="en-GB"/>
        </w:rPr>
        <w:tab/>
      </w:r>
      <w:r w:rsidRPr="001F29A5">
        <w:rPr>
          <w:rFonts w:ascii="Symbol" w:hAnsi="Symbol"/>
        </w:rPr>
        <w:t></w:t>
      </w:r>
      <w:r w:rsidRPr="001F29A5">
        <w:rPr>
          <w:rFonts w:ascii="Arial" w:hAnsi="Arial"/>
          <w:i/>
          <w:lang w:val="en-GB"/>
        </w:rPr>
        <w:t>H</w:t>
      </w:r>
      <w:r w:rsidRPr="001F29A5">
        <w:rPr>
          <w:rFonts w:ascii="Arial" w:hAnsi="Arial"/>
          <w:i/>
          <w:vertAlign w:val="superscript"/>
          <w:lang w:val="en-GB"/>
        </w:rPr>
        <w:t xml:space="preserve">0 </w:t>
      </w:r>
      <w:r w:rsidRPr="001F29A5">
        <w:rPr>
          <w:rFonts w:ascii="Arial" w:hAnsi="Arial"/>
          <w:lang w:val="en-GB"/>
        </w:rPr>
        <w:t xml:space="preserve">= 14,7 </w:t>
      </w:r>
      <w:r w:rsidRPr="001F29A5">
        <w:rPr>
          <w:rFonts w:ascii="Arial" w:hAnsi="Arial"/>
          <w:i/>
          <w:iCs/>
          <w:lang w:val="en-GB"/>
        </w:rPr>
        <w:t>kJ</w:t>
      </w:r>
      <w:r w:rsidRPr="001F29A5">
        <w:rPr>
          <w:rFonts w:ascii="Arial" w:hAnsi="Arial"/>
          <w:lang w:val="en-GB"/>
        </w:rPr>
        <w:t xml:space="preserve"> </w:t>
      </w:r>
    </w:p>
    <w:p w:rsidR="001F29A5" w:rsidRPr="001F29A5" w:rsidRDefault="001F29A5" w:rsidP="001F29A5">
      <w:pPr>
        <w:numPr>
          <w:ilvl w:val="0"/>
          <w:numId w:val="12"/>
        </w:numPr>
        <w:tabs>
          <w:tab w:val="left" w:pos="851"/>
        </w:tabs>
        <w:spacing w:before="100" w:beforeAutospacing="1" w:after="100" w:afterAutospacing="1"/>
        <w:ind w:left="851" w:hanging="284"/>
        <w:jc w:val="both"/>
        <w:rPr>
          <w:rFonts w:ascii="Arial" w:hAnsi="Arial"/>
        </w:rPr>
      </w:pPr>
      <w:r w:rsidRPr="001F29A5">
        <w:rPr>
          <w:rFonts w:ascii="Arial" w:hAnsi="Arial"/>
        </w:rPr>
        <w:t>H</w:t>
      </w:r>
      <w:r w:rsidRPr="001F29A5">
        <w:rPr>
          <w:rFonts w:ascii="Arial" w:hAnsi="Arial"/>
          <w:vertAlign w:val="subscript"/>
        </w:rPr>
        <w:t>2</w:t>
      </w:r>
      <w:r w:rsidRPr="001F29A5">
        <w:rPr>
          <w:rFonts w:ascii="Arial" w:hAnsi="Arial"/>
        </w:rPr>
        <w:t>O</w:t>
      </w:r>
      <w:r w:rsidRPr="001F29A5">
        <w:rPr>
          <w:rFonts w:ascii="Arial" w:hAnsi="Arial"/>
          <w:i/>
          <w:lang w:val="es-ES_tradnl"/>
        </w:rPr>
        <w:t>(l)</w:t>
      </w:r>
      <w:r w:rsidRPr="001F29A5">
        <w:rPr>
          <w:rFonts w:ascii="Arial" w:hAnsi="Arial"/>
          <w:lang w:val="es-ES_tradnl"/>
        </w:rPr>
        <w:t xml:space="preserve"> </w:t>
      </w:r>
      <w:r w:rsidRPr="001F29A5">
        <w:rPr>
          <w:rFonts w:ascii="Symbol" w:hAnsi="Symbol"/>
        </w:rPr>
        <w:t></w:t>
      </w:r>
      <w:r w:rsidRPr="001F29A5">
        <w:rPr>
          <w:rFonts w:ascii="Arial" w:hAnsi="Arial"/>
        </w:rPr>
        <w:t xml:space="preserve"> H</w:t>
      </w:r>
      <w:r w:rsidRPr="001F29A5">
        <w:rPr>
          <w:rFonts w:ascii="Arial" w:hAnsi="Arial"/>
          <w:vertAlign w:val="subscript"/>
        </w:rPr>
        <w:t>2</w:t>
      </w:r>
      <w:r w:rsidRPr="001F29A5">
        <w:rPr>
          <w:rFonts w:ascii="Arial" w:hAnsi="Arial"/>
        </w:rPr>
        <w:t>O</w:t>
      </w:r>
      <w:r w:rsidRPr="001F29A5">
        <w:rPr>
          <w:rFonts w:ascii="Arial" w:hAnsi="Arial"/>
          <w:i/>
          <w:lang w:val="es-ES_tradnl"/>
        </w:rPr>
        <w:t>(g)</w:t>
      </w:r>
      <w:r w:rsidRPr="001F29A5">
        <w:rPr>
          <w:rFonts w:ascii="Arial" w:hAnsi="Arial"/>
        </w:rPr>
        <w:t xml:space="preserve"> </w:t>
      </w:r>
      <w:r w:rsidRPr="001F29A5">
        <w:rPr>
          <w:rFonts w:ascii="Arial" w:hAnsi="Arial"/>
        </w:rPr>
        <w:tab/>
      </w:r>
      <w:r w:rsidRPr="001F29A5">
        <w:rPr>
          <w:rFonts w:ascii="Arial" w:hAnsi="Arial"/>
        </w:rPr>
        <w:tab/>
      </w:r>
      <w:r w:rsidRPr="001F29A5">
        <w:rPr>
          <w:rFonts w:ascii="Arial" w:hAnsi="Arial"/>
        </w:rPr>
        <w:tab/>
      </w:r>
      <w:r w:rsidRPr="001F29A5">
        <w:rPr>
          <w:rFonts w:ascii="Symbol" w:hAnsi="Symbol"/>
        </w:rPr>
        <w:t></w:t>
      </w:r>
      <w:r w:rsidRPr="001F29A5">
        <w:rPr>
          <w:rFonts w:ascii="Arial" w:hAnsi="Arial"/>
          <w:i/>
        </w:rPr>
        <w:t>H</w:t>
      </w:r>
      <w:r w:rsidRPr="001F29A5">
        <w:rPr>
          <w:rFonts w:ascii="Arial" w:hAnsi="Arial"/>
          <w:i/>
          <w:vertAlign w:val="superscript"/>
        </w:rPr>
        <w:t>0</w:t>
      </w:r>
      <w:r w:rsidRPr="001F29A5">
        <w:rPr>
          <w:rFonts w:ascii="Arial" w:hAnsi="Arial"/>
        </w:rPr>
        <w:t xml:space="preserve"> = 44,0 </w:t>
      </w:r>
      <w:r w:rsidRPr="001F29A5">
        <w:rPr>
          <w:rFonts w:ascii="Arial" w:hAnsi="Arial"/>
          <w:i/>
          <w:iCs/>
        </w:rPr>
        <w:t xml:space="preserve">kJ </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Una reacción es espontánea cuando</w:t>
      </w:r>
      <w:r w:rsidRPr="001F29A5">
        <w:rPr>
          <w:rFonts w:ascii="Symbol" w:hAnsi="Symbol"/>
          <w:szCs w:val="28"/>
        </w:rPr>
        <w:t></w:t>
      </w:r>
      <w:r w:rsidRPr="001F29A5">
        <w:rPr>
          <w:rFonts w:ascii="Symbol" w:hAnsi="Symbol"/>
          <w:szCs w:val="28"/>
        </w:rPr>
        <w:t></w:t>
      </w:r>
      <w:r w:rsidRPr="001F29A5">
        <w:rPr>
          <w:rFonts w:ascii="Arial" w:hAnsi="Arial"/>
          <w:i/>
          <w:szCs w:val="28"/>
        </w:rPr>
        <w:t>G (</w:t>
      </w:r>
      <w:r w:rsidRPr="001F29A5">
        <w:rPr>
          <w:rFonts w:ascii="Symbol" w:hAnsi="Symbol"/>
          <w:szCs w:val="28"/>
        </w:rPr>
        <w:t></w:t>
      </w:r>
      <w:r w:rsidRPr="001F29A5">
        <w:rPr>
          <w:rFonts w:ascii="Arial" w:hAnsi="Arial"/>
          <w:i/>
          <w:szCs w:val="28"/>
        </w:rPr>
        <w:t xml:space="preserve">H – T </w:t>
      </w:r>
      <w:r w:rsidRPr="001F29A5">
        <w:rPr>
          <w:rFonts w:ascii="Arial" w:hAnsi="Arial"/>
          <w:sz w:val="18"/>
          <w:szCs w:val="28"/>
        </w:rPr>
        <w:t>x</w:t>
      </w:r>
      <w:r w:rsidRPr="001F29A5">
        <w:rPr>
          <w:rFonts w:ascii="Arial" w:hAnsi="Arial"/>
          <w:i/>
          <w:szCs w:val="28"/>
        </w:rPr>
        <w:t xml:space="preserve"> </w:t>
      </w:r>
      <w:r w:rsidRPr="001F29A5">
        <w:rPr>
          <w:rFonts w:ascii="Symbol" w:hAnsi="Symbol"/>
          <w:szCs w:val="28"/>
        </w:rPr>
        <w:t></w:t>
      </w:r>
      <w:r w:rsidRPr="001F29A5">
        <w:rPr>
          <w:rFonts w:ascii="Arial" w:hAnsi="Arial"/>
          <w:i/>
          <w:szCs w:val="28"/>
        </w:rPr>
        <w:t>S)</w:t>
      </w:r>
      <w:r w:rsidRPr="001F29A5">
        <w:rPr>
          <w:rFonts w:ascii="Arial" w:hAnsi="Arial"/>
          <w:szCs w:val="28"/>
        </w:rPr>
        <w:t xml:space="preserve"> es negativo.</w:t>
      </w: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Arial" w:hAnsi="Arial"/>
          <w:szCs w:val="28"/>
        </w:rPr>
        <w:t xml:space="preserve">Según sean positivos o negativos los valores de </w:t>
      </w:r>
      <w:r w:rsidRPr="001F29A5">
        <w:rPr>
          <w:rFonts w:ascii="Symbol" w:hAnsi="Symbol"/>
          <w:szCs w:val="28"/>
        </w:rPr>
        <w:t></w:t>
      </w:r>
      <w:r w:rsidRPr="001F29A5">
        <w:rPr>
          <w:rFonts w:ascii="Arial" w:hAnsi="Arial"/>
          <w:i/>
          <w:szCs w:val="28"/>
        </w:rPr>
        <w:t>H</w:t>
      </w:r>
      <w:r w:rsidRPr="001F29A5">
        <w:rPr>
          <w:rFonts w:ascii="Arial" w:hAnsi="Arial"/>
          <w:szCs w:val="28"/>
        </w:rPr>
        <w:t xml:space="preserve"> y </w:t>
      </w:r>
      <w:r w:rsidRPr="001F29A5">
        <w:rPr>
          <w:rFonts w:ascii="Symbol" w:hAnsi="Symbol"/>
          <w:szCs w:val="28"/>
        </w:rPr>
        <w:t></w:t>
      </w:r>
      <w:r w:rsidRPr="001F29A5">
        <w:rPr>
          <w:rFonts w:ascii="Arial" w:hAnsi="Arial"/>
          <w:i/>
          <w:szCs w:val="28"/>
        </w:rPr>
        <w:t>S</w:t>
      </w:r>
      <w:r w:rsidRPr="001F29A5">
        <w:rPr>
          <w:rFonts w:ascii="Arial" w:hAnsi="Arial"/>
          <w:szCs w:val="28"/>
        </w:rPr>
        <w:t xml:space="preserve"> (</w:t>
      </w:r>
      <w:r w:rsidRPr="001F29A5">
        <w:rPr>
          <w:rFonts w:ascii="Arial" w:hAnsi="Arial"/>
          <w:i/>
          <w:szCs w:val="28"/>
        </w:rPr>
        <w:t>T</w:t>
      </w:r>
      <w:r w:rsidRPr="001F29A5">
        <w:rPr>
          <w:rFonts w:ascii="Arial" w:hAnsi="Arial"/>
          <w:szCs w:val="28"/>
        </w:rPr>
        <w:t xml:space="preserve"> siempre es positiva) se cumplirá que: </w:t>
      </w:r>
    </w:p>
    <w:p w:rsidR="001F29A5" w:rsidRPr="001F29A5" w:rsidRDefault="001F29A5" w:rsidP="001F29A5">
      <w:pPr>
        <w:numPr>
          <w:ilvl w:val="0"/>
          <w:numId w:val="12"/>
        </w:numPr>
        <w:tabs>
          <w:tab w:val="left" w:pos="851"/>
        </w:tabs>
        <w:spacing w:before="100" w:beforeAutospacing="1" w:after="100" w:afterAutospacing="1"/>
        <w:ind w:left="851" w:hanging="284"/>
        <w:jc w:val="both"/>
        <w:rPr>
          <w:rFonts w:ascii="Arial" w:hAnsi="Arial"/>
        </w:rPr>
      </w:pPr>
      <w:r w:rsidRPr="001F29A5">
        <w:rPr>
          <w:rFonts w:ascii="Symbol" w:hAnsi="Symbol"/>
          <w:b/>
          <w:bCs/>
          <w:color w:val="008000"/>
        </w:rPr>
        <w:t></w:t>
      </w:r>
      <w:r w:rsidRPr="001F29A5">
        <w:rPr>
          <w:rFonts w:ascii="Arial" w:hAnsi="Arial"/>
          <w:b/>
          <w:bCs/>
          <w:i/>
          <w:color w:val="008000"/>
        </w:rPr>
        <w:t>H &lt; 0</w:t>
      </w:r>
      <w:r w:rsidRPr="001F29A5">
        <w:rPr>
          <w:rFonts w:ascii="Arial" w:hAnsi="Arial"/>
          <w:b/>
          <w:bCs/>
          <w:color w:val="008000"/>
        </w:rPr>
        <w:t xml:space="preserve"> y </w:t>
      </w:r>
      <w:r w:rsidRPr="001F29A5">
        <w:rPr>
          <w:rFonts w:ascii="Symbol" w:hAnsi="Symbol"/>
          <w:b/>
          <w:bCs/>
          <w:color w:val="008000"/>
        </w:rPr>
        <w:t></w:t>
      </w:r>
      <w:r w:rsidRPr="001F29A5">
        <w:rPr>
          <w:rFonts w:ascii="Arial" w:hAnsi="Arial"/>
          <w:b/>
          <w:bCs/>
          <w:i/>
          <w:color w:val="008000"/>
        </w:rPr>
        <w:t>S &gt; 0</w:t>
      </w:r>
      <w:r w:rsidRPr="001F29A5">
        <w:rPr>
          <w:rFonts w:ascii="Arial" w:hAnsi="Arial"/>
        </w:rPr>
        <w:t xml:space="preserve"> </w:t>
      </w:r>
      <w:r w:rsidRPr="001F29A5">
        <w:rPr>
          <w:rFonts w:ascii="Symbol" w:hAnsi="Symbol"/>
        </w:rPr>
        <w:t></w:t>
      </w:r>
      <w:r w:rsidRPr="001F29A5">
        <w:rPr>
          <w:rFonts w:ascii="Arial" w:hAnsi="Arial"/>
        </w:rPr>
        <w:t xml:space="preserve"> </w:t>
      </w:r>
      <w:r w:rsidRPr="001F29A5">
        <w:rPr>
          <w:rFonts w:ascii="Symbol" w:hAnsi="Symbol"/>
        </w:rPr>
        <w:t></w:t>
      </w:r>
      <w:r w:rsidRPr="001F29A5">
        <w:rPr>
          <w:rFonts w:ascii="Arial" w:hAnsi="Arial"/>
          <w:i/>
        </w:rPr>
        <w:t>G &lt; 0</w:t>
      </w:r>
      <w:r w:rsidRPr="001F29A5">
        <w:rPr>
          <w:rFonts w:ascii="Arial" w:hAnsi="Arial"/>
        </w:rPr>
        <w:t xml:space="preserve"> </w:t>
      </w:r>
      <w:r w:rsidRPr="001F29A5">
        <w:rPr>
          <w:rFonts w:ascii="Arial" w:hAnsi="Arial"/>
        </w:rPr>
        <w:tab/>
      </w:r>
      <w:r w:rsidRPr="001F29A5">
        <w:rPr>
          <w:rFonts w:ascii="Arial" w:hAnsi="Arial"/>
        </w:rPr>
        <w:tab/>
      </w:r>
      <w:r w:rsidRPr="001F29A5">
        <w:rPr>
          <w:rFonts w:ascii="Arial" w:hAnsi="Arial"/>
        </w:rPr>
        <w:tab/>
      </w:r>
      <w:r w:rsidRPr="001F29A5">
        <w:rPr>
          <w:rFonts w:ascii="Symbol" w:hAnsi="Symbol"/>
        </w:rPr>
        <w:t></w:t>
      </w:r>
      <w:r w:rsidRPr="001F29A5">
        <w:rPr>
          <w:rFonts w:ascii="Symbol" w:hAnsi="Symbol"/>
        </w:rPr>
        <w:t></w:t>
      </w:r>
      <w:r w:rsidRPr="001F29A5">
        <w:rPr>
          <w:rFonts w:ascii="Arial" w:hAnsi="Arial"/>
        </w:rPr>
        <w:t xml:space="preserve">Espontánea </w:t>
      </w:r>
    </w:p>
    <w:p w:rsidR="001F29A5" w:rsidRPr="001F29A5" w:rsidRDefault="001F29A5" w:rsidP="001F29A5">
      <w:pPr>
        <w:numPr>
          <w:ilvl w:val="0"/>
          <w:numId w:val="12"/>
        </w:numPr>
        <w:tabs>
          <w:tab w:val="left" w:pos="851"/>
        </w:tabs>
        <w:spacing w:before="100" w:beforeAutospacing="1" w:after="100" w:afterAutospacing="1"/>
        <w:ind w:left="851" w:hanging="284"/>
        <w:jc w:val="both"/>
        <w:rPr>
          <w:rFonts w:ascii="Arial" w:hAnsi="Arial"/>
        </w:rPr>
      </w:pPr>
      <w:r w:rsidRPr="001F29A5">
        <w:rPr>
          <w:rFonts w:ascii="Symbol" w:hAnsi="Symbol"/>
          <w:b/>
          <w:bCs/>
          <w:color w:val="008000"/>
        </w:rPr>
        <w:t></w:t>
      </w:r>
      <w:r w:rsidRPr="001F29A5">
        <w:rPr>
          <w:rFonts w:ascii="Arial" w:hAnsi="Arial"/>
          <w:b/>
          <w:bCs/>
          <w:i/>
          <w:color w:val="008000"/>
        </w:rPr>
        <w:t xml:space="preserve">H &gt; 0 </w:t>
      </w:r>
      <w:r w:rsidRPr="001F29A5">
        <w:rPr>
          <w:rFonts w:ascii="Arial" w:hAnsi="Arial"/>
          <w:b/>
          <w:bCs/>
          <w:color w:val="008000"/>
        </w:rPr>
        <w:t xml:space="preserve">y </w:t>
      </w:r>
      <w:r w:rsidRPr="001F29A5">
        <w:rPr>
          <w:rFonts w:ascii="Symbol" w:hAnsi="Symbol"/>
          <w:b/>
          <w:bCs/>
          <w:color w:val="008000"/>
        </w:rPr>
        <w:t></w:t>
      </w:r>
      <w:r w:rsidRPr="001F29A5">
        <w:rPr>
          <w:rFonts w:ascii="Arial" w:hAnsi="Arial"/>
          <w:b/>
          <w:bCs/>
          <w:color w:val="008000"/>
        </w:rPr>
        <w:t xml:space="preserve">S &lt; 0 </w:t>
      </w:r>
      <w:r w:rsidRPr="001F29A5">
        <w:rPr>
          <w:rFonts w:ascii="Symbol" w:hAnsi="Symbol"/>
        </w:rPr>
        <w:t></w:t>
      </w:r>
      <w:r w:rsidRPr="001F29A5">
        <w:rPr>
          <w:rFonts w:ascii="Arial" w:hAnsi="Arial"/>
        </w:rPr>
        <w:t xml:space="preserve"> </w:t>
      </w:r>
      <w:r w:rsidRPr="001F29A5">
        <w:rPr>
          <w:rFonts w:ascii="Symbol" w:hAnsi="Symbol"/>
        </w:rPr>
        <w:t></w:t>
      </w:r>
      <w:r w:rsidRPr="001F29A5">
        <w:rPr>
          <w:rFonts w:ascii="Arial" w:hAnsi="Arial"/>
          <w:i/>
        </w:rPr>
        <w:t>G &gt; 0</w:t>
      </w:r>
      <w:r w:rsidRPr="001F29A5">
        <w:rPr>
          <w:rFonts w:ascii="Arial" w:hAnsi="Arial"/>
        </w:rPr>
        <w:t xml:space="preserve"> </w:t>
      </w:r>
      <w:r w:rsidRPr="001F29A5">
        <w:rPr>
          <w:rFonts w:ascii="Arial" w:hAnsi="Arial"/>
        </w:rPr>
        <w:tab/>
      </w:r>
      <w:r w:rsidRPr="001F29A5">
        <w:rPr>
          <w:rFonts w:ascii="Arial" w:hAnsi="Arial"/>
        </w:rPr>
        <w:tab/>
      </w:r>
      <w:r w:rsidRPr="001F29A5">
        <w:rPr>
          <w:rFonts w:ascii="Arial" w:hAnsi="Arial"/>
        </w:rPr>
        <w:tab/>
      </w:r>
      <w:r w:rsidRPr="001F29A5">
        <w:rPr>
          <w:rFonts w:ascii="Symbol" w:hAnsi="Symbol"/>
        </w:rPr>
        <w:t></w:t>
      </w:r>
      <w:r w:rsidRPr="001F29A5">
        <w:rPr>
          <w:rFonts w:ascii="Symbol" w:hAnsi="Symbol"/>
        </w:rPr>
        <w:t></w:t>
      </w:r>
      <w:r w:rsidRPr="001F29A5">
        <w:rPr>
          <w:rFonts w:ascii="Arial" w:hAnsi="Arial"/>
        </w:rPr>
        <w:t xml:space="preserve">No espontánea </w:t>
      </w:r>
    </w:p>
    <w:p w:rsidR="001F29A5" w:rsidRPr="001F29A5" w:rsidRDefault="001F29A5" w:rsidP="001F29A5">
      <w:pPr>
        <w:numPr>
          <w:ilvl w:val="0"/>
          <w:numId w:val="12"/>
        </w:numPr>
        <w:tabs>
          <w:tab w:val="left" w:pos="851"/>
        </w:tabs>
        <w:spacing w:before="100" w:beforeAutospacing="1" w:after="100" w:afterAutospacing="1"/>
        <w:ind w:left="851" w:hanging="284"/>
        <w:jc w:val="both"/>
        <w:rPr>
          <w:rFonts w:ascii="Arial" w:hAnsi="Arial"/>
        </w:rPr>
      </w:pPr>
      <w:r w:rsidRPr="001F29A5">
        <w:rPr>
          <w:rFonts w:ascii="Symbol" w:hAnsi="Symbol"/>
          <w:b/>
          <w:bCs/>
          <w:color w:val="008000"/>
        </w:rPr>
        <w:t></w:t>
      </w:r>
      <w:r w:rsidRPr="001F29A5">
        <w:rPr>
          <w:rFonts w:ascii="Arial" w:hAnsi="Arial"/>
          <w:b/>
          <w:bCs/>
          <w:i/>
          <w:color w:val="008000"/>
        </w:rPr>
        <w:t>H &lt; 0</w:t>
      </w:r>
      <w:r w:rsidRPr="001F29A5">
        <w:rPr>
          <w:rFonts w:ascii="Arial" w:hAnsi="Arial"/>
          <w:b/>
          <w:bCs/>
          <w:color w:val="008000"/>
        </w:rPr>
        <w:t xml:space="preserve"> y </w:t>
      </w:r>
      <w:r w:rsidRPr="001F29A5">
        <w:rPr>
          <w:rFonts w:ascii="Symbol" w:hAnsi="Symbol"/>
          <w:b/>
          <w:bCs/>
          <w:color w:val="008000"/>
        </w:rPr>
        <w:t></w:t>
      </w:r>
      <w:r w:rsidRPr="001F29A5">
        <w:rPr>
          <w:rFonts w:ascii="Arial" w:hAnsi="Arial"/>
          <w:b/>
          <w:bCs/>
          <w:i/>
          <w:color w:val="008000"/>
        </w:rPr>
        <w:t>S &lt; 0</w:t>
      </w:r>
      <w:r w:rsidRPr="001F29A5">
        <w:rPr>
          <w:rFonts w:ascii="Arial" w:hAnsi="Arial"/>
        </w:rPr>
        <w:t xml:space="preserve"> </w:t>
      </w:r>
      <w:r w:rsidRPr="001F29A5">
        <w:rPr>
          <w:rFonts w:ascii="Symbol" w:hAnsi="Symbol"/>
        </w:rPr>
        <w:t></w:t>
      </w:r>
      <w:r w:rsidRPr="001F29A5">
        <w:rPr>
          <w:rFonts w:ascii="Arial" w:hAnsi="Arial"/>
        </w:rPr>
        <w:t xml:space="preserve"> </w:t>
      </w:r>
      <w:r w:rsidRPr="001F29A5">
        <w:rPr>
          <w:rFonts w:ascii="Symbol" w:hAnsi="Symbol"/>
        </w:rPr>
        <w:t></w:t>
      </w:r>
      <w:r w:rsidRPr="001F29A5">
        <w:rPr>
          <w:rFonts w:ascii="Arial" w:hAnsi="Arial"/>
          <w:i/>
        </w:rPr>
        <w:t>G &lt; 0</w:t>
      </w:r>
      <w:r w:rsidRPr="001F29A5">
        <w:rPr>
          <w:rFonts w:ascii="Arial" w:hAnsi="Arial"/>
        </w:rPr>
        <w:t xml:space="preserve"> a </w:t>
      </w:r>
      <w:r w:rsidRPr="001F29A5">
        <w:rPr>
          <w:rFonts w:ascii="Arial" w:hAnsi="Arial"/>
          <w:i/>
        </w:rPr>
        <w:t>T</w:t>
      </w:r>
      <w:r w:rsidRPr="001F29A5">
        <w:rPr>
          <w:rFonts w:ascii="Arial" w:hAnsi="Arial"/>
        </w:rPr>
        <w:t xml:space="preserve"> bajas</w:t>
      </w:r>
      <w:r w:rsidRPr="001F29A5">
        <w:rPr>
          <w:rFonts w:ascii="Arial" w:hAnsi="Arial"/>
        </w:rPr>
        <w:tab/>
      </w:r>
      <w:r w:rsidRPr="001F29A5">
        <w:rPr>
          <w:rFonts w:ascii="Symbol" w:hAnsi="Symbol"/>
        </w:rPr>
        <w:t></w:t>
      </w:r>
      <w:r w:rsidRPr="001F29A5">
        <w:rPr>
          <w:rFonts w:ascii="Arial" w:hAnsi="Arial"/>
        </w:rPr>
        <w:t xml:space="preserve"> </w:t>
      </w:r>
      <w:r w:rsidRPr="001F29A5">
        <w:rPr>
          <w:rFonts w:ascii="Symbol" w:hAnsi="Symbol"/>
        </w:rPr>
        <w:t></w:t>
      </w:r>
      <w:r w:rsidRPr="001F29A5">
        <w:rPr>
          <w:rFonts w:ascii="Arial" w:hAnsi="Arial"/>
          <w:i/>
        </w:rPr>
        <w:t xml:space="preserve">G &gt; 0 </w:t>
      </w:r>
      <w:r w:rsidRPr="001F29A5">
        <w:rPr>
          <w:rFonts w:ascii="Arial" w:hAnsi="Arial"/>
        </w:rPr>
        <w:t xml:space="preserve">a </w:t>
      </w:r>
      <w:r w:rsidRPr="001F29A5">
        <w:rPr>
          <w:rFonts w:ascii="Arial" w:hAnsi="Arial"/>
          <w:i/>
        </w:rPr>
        <w:t>T</w:t>
      </w:r>
      <w:r w:rsidRPr="001F29A5">
        <w:rPr>
          <w:rFonts w:ascii="Arial" w:hAnsi="Arial"/>
        </w:rPr>
        <w:t xml:space="preserve"> altas</w:t>
      </w:r>
    </w:p>
    <w:p w:rsidR="001F29A5" w:rsidRDefault="001F29A5" w:rsidP="001F29A5">
      <w:pPr>
        <w:numPr>
          <w:ilvl w:val="0"/>
          <w:numId w:val="12"/>
        </w:numPr>
        <w:tabs>
          <w:tab w:val="left" w:pos="851"/>
        </w:tabs>
        <w:spacing w:before="100" w:beforeAutospacing="1" w:after="100" w:afterAutospacing="1"/>
        <w:ind w:left="851" w:hanging="284"/>
        <w:jc w:val="both"/>
        <w:rPr>
          <w:rFonts w:ascii="Arial" w:hAnsi="Arial"/>
        </w:rPr>
      </w:pPr>
      <w:r w:rsidRPr="001F29A5">
        <w:rPr>
          <w:rFonts w:ascii="Symbol" w:hAnsi="Symbol"/>
          <w:b/>
          <w:bCs/>
          <w:color w:val="008000"/>
        </w:rPr>
        <w:t></w:t>
      </w:r>
      <w:r w:rsidRPr="001F29A5">
        <w:rPr>
          <w:rFonts w:ascii="Arial" w:hAnsi="Arial"/>
          <w:b/>
          <w:bCs/>
          <w:i/>
          <w:color w:val="008000"/>
        </w:rPr>
        <w:t>H &gt; 0</w:t>
      </w:r>
      <w:r w:rsidRPr="001F29A5">
        <w:rPr>
          <w:rFonts w:ascii="Arial" w:hAnsi="Arial"/>
          <w:b/>
          <w:bCs/>
          <w:color w:val="008000"/>
        </w:rPr>
        <w:t xml:space="preserve"> y </w:t>
      </w:r>
      <w:r w:rsidRPr="001F29A5">
        <w:rPr>
          <w:rFonts w:ascii="Symbol" w:hAnsi="Symbol"/>
          <w:b/>
          <w:bCs/>
          <w:color w:val="008000"/>
        </w:rPr>
        <w:t></w:t>
      </w:r>
      <w:r w:rsidRPr="001F29A5">
        <w:rPr>
          <w:rFonts w:ascii="Arial" w:hAnsi="Arial"/>
          <w:b/>
          <w:bCs/>
          <w:i/>
          <w:color w:val="008000"/>
        </w:rPr>
        <w:t>S &gt; 0</w:t>
      </w:r>
      <w:r w:rsidRPr="001F29A5">
        <w:rPr>
          <w:rFonts w:ascii="Arial" w:hAnsi="Arial"/>
        </w:rPr>
        <w:t xml:space="preserve"> </w:t>
      </w:r>
      <w:r w:rsidRPr="001F29A5">
        <w:rPr>
          <w:rFonts w:ascii="Symbol" w:hAnsi="Symbol"/>
        </w:rPr>
        <w:t></w:t>
      </w:r>
      <w:r w:rsidRPr="001F29A5">
        <w:rPr>
          <w:rFonts w:ascii="Arial" w:hAnsi="Arial"/>
        </w:rPr>
        <w:t xml:space="preserve"> </w:t>
      </w:r>
      <w:r w:rsidRPr="001F29A5">
        <w:rPr>
          <w:rFonts w:ascii="Symbol" w:hAnsi="Symbol"/>
        </w:rPr>
        <w:t></w:t>
      </w:r>
      <w:r w:rsidRPr="001F29A5">
        <w:rPr>
          <w:rFonts w:ascii="Arial" w:hAnsi="Arial"/>
          <w:i/>
        </w:rPr>
        <w:t>G &lt; 0</w:t>
      </w:r>
      <w:r w:rsidRPr="001F29A5">
        <w:rPr>
          <w:rFonts w:ascii="Arial" w:hAnsi="Arial"/>
        </w:rPr>
        <w:t xml:space="preserve"> a </w:t>
      </w:r>
      <w:r w:rsidRPr="001F29A5">
        <w:rPr>
          <w:rFonts w:ascii="Arial" w:hAnsi="Arial"/>
          <w:i/>
        </w:rPr>
        <w:t>T</w:t>
      </w:r>
      <w:r w:rsidRPr="001F29A5">
        <w:rPr>
          <w:rFonts w:ascii="Arial" w:hAnsi="Arial"/>
        </w:rPr>
        <w:t xml:space="preserve"> altas </w:t>
      </w:r>
      <w:r w:rsidRPr="001F29A5">
        <w:rPr>
          <w:rFonts w:ascii="Arial" w:hAnsi="Arial"/>
        </w:rPr>
        <w:tab/>
      </w:r>
      <w:r w:rsidRPr="001F29A5">
        <w:rPr>
          <w:rFonts w:ascii="Symbol" w:hAnsi="Symbol"/>
        </w:rPr>
        <w:t></w:t>
      </w:r>
      <w:r w:rsidRPr="001F29A5">
        <w:rPr>
          <w:rFonts w:ascii="Arial" w:hAnsi="Arial"/>
        </w:rPr>
        <w:t xml:space="preserve"> </w:t>
      </w:r>
      <w:r w:rsidRPr="001F29A5">
        <w:rPr>
          <w:rFonts w:ascii="Symbol" w:hAnsi="Symbol"/>
        </w:rPr>
        <w:t></w:t>
      </w:r>
      <w:r w:rsidRPr="001F29A5">
        <w:rPr>
          <w:rFonts w:ascii="Arial" w:hAnsi="Arial"/>
          <w:i/>
        </w:rPr>
        <w:t>G &gt; 0</w:t>
      </w:r>
      <w:r w:rsidRPr="001F29A5">
        <w:rPr>
          <w:rFonts w:ascii="Arial" w:hAnsi="Arial"/>
        </w:rPr>
        <w:t xml:space="preserve"> a </w:t>
      </w:r>
      <w:r w:rsidRPr="001F29A5">
        <w:rPr>
          <w:rFonts w:ascii="Arial" w:hAnsi="Arial"/>
          <w:i/>
        </w:rPr>
        <w:t>T</w:t>
      </w:r>
      <w:r w:rsidRPr="001F29A5">
        <w:rPr>
          <w:rFonts w:ascii="Arial" w:hAnsi="Arial"/>
        </w:rPr>
        <w:t xml:space="preserve"> bajas</w:t>
      </w:r>
    </w:p>
    <w:p w:rsidR="0087392C" w:rsidRPr="001F29A5" w:rsidRDefault="0087392C" w:rsidP="0087392C">
      <w:pPr>
        <w:tabs>
          <w:tab w:val="left" w:pos="851"/>
        </w:tabs>
        <w:spacing w:before="100" w:beforeAutospacing="1" w:after="100" w:afterAutospacing="1"/>
        <w:ind w:left="567"/>
        <w:jc w:val="both"/>
        <w:rPr>
          <w:rFonts w:ascii="Arial" w:hAnsi="Arial"/>
        </w:rPr>
      </w:pPr>
    </w:p>
    <w:p w:rsidR="001F29A5" w:rsidRDefault="001F29A5" w:rsidP="001F29A5">
      <w:pPr>
        <w:tabs>
          <w:tab w:val="left" w:pos="567"/>
        </w:tabs>
        <w:spacing w:before="100" w:beforeAutospacing="1" w:after="100" w:afterAutospacing="1"/>
        <w:jc w:val="center"/>
        <w:rPr>
          <w:rFonts w:ascii="Arial" w:hAnsi="Arial"/>
          <w:szCs w:val="28"/>
        </w:rPr>
      </w:pPr>
      <w:r w:rsidRPr="001F29A5">
        <w:rPr>
          <w:rFonts w:ascii="Arial" w:hAnsi="Arial"/>
          <w:szCs w:val="28"/>
        </w:rPr>
      </w:r>
      <w:r w:rsidRPr="001F29A5">
        <w:rPr>
          <w:rFonts w:ascii="Arial" w:hAnsi="Arial"/>
          <w:szCs w:val="28"/>
        </w:rPr>
        <w:pict>
          <v:group id="_x0000_s1049" style="width:347pt;height:243.05pt;mso-position-horizontal-relative:char;mso-position-vertical-relative:line" coordorigin="1732,885" coordsize="6940,4834">
            <v:shape id="_x0000_s1050" type="#_x0000_t202" style="position:absolute;left:5872;top:885;width:1196;height:819" fillcolor="#fc9" strokecolor="#33c">
              <v:textbox style="mso-next-textbox:#_x0000_s1050">
                <w:txbxContent>
                  <w:tbl>
                    <w:tblPr>
                      <w:tblW w:w="5000" w:type="pct"/>
                      <w:tblCellSpacing w:w="0" w:type="dxa"/>
                      <w:tblCellMar>
                        <w:left w:w="0" w:type="dxa"/>
                        <w:right w:w="0" w:type="dxa"/>
                      </w:tblCellMar>
                      <w:tblLook w:val="0000"/>
                    </w:tblPr>
                    <w:tblGrid>
                      <w:gridCol w:w="908"/>
                    </w:tblGrid>
                    <w:tr w:rsidR="009D57A0">
                      <w:trPr>
                        <w:tblCellSpacing w:w="0" w:type="dxa"/>
                      </w:trPr>
                      <w:tc>
                        <w:tcPr>
                          <w:tcW w:w="0" w:type="auto"/>
                          <w:shd w:val="clear" w:color="auto" w:fill="auto"/>
                          <w:vAlign w:val="center"/>
                        </w:tcPr>
                        <w:p w:rsidR="009D57A0" w:rsidRDefault="009D57A0">
                          <w:pPr>
                            <w:pStyle w:val="Textoindependiente3"/>
                          </w:pPr>
                          <w:r>
                            <w:sym w:font="Symbol" w:char="0044"/>
                          </w:r>
                          <w:r>
                            <w:t>H &gt; 0</w:t>
                          </w:r>
                          <w:r>
                            <w:br/>
                          </w:r>
                          <w:r>
                            <w:sym w:font="Symbol" w:char="0044"/>
                          </w:r>
                          <w:r>
                            <w:t>S &gt; 0</w:t>
                          </w:r>
                        </w:p>
                      </w:tc>
                    </w:tr>
                  </w:tbl>
                  <w:p w:rsidR="009D57A0" w:rsidRDefault="009D57A0" w:rsidP="001F29A5"/>
                </w:txbxContent>
              </v:textbox>
            </v:shape>
            <v:group id="_x0000_s1051" style="position:absolute;left:1732;top:885;width:6940;height:4834" coordorigin="1732,885" coordsize="6940,4834">
              <v:group id="_x0000_s1052" style="position:absolute;left:1732;top:885;width:6940;height:4834" coordorigin="1732,885" coordsize="6940,4834">
                <v:line id="_x0000_s1053" style="position:absolute;flip:y;mso-wrap-style:none;v-text-anchor:middle" from="4972,1144" to="4972,5149" strokeweight="1pt">
                  <v:stroke endarrow="block"/>
                </v:line>
                <v:line id="_x0000_s1054" style="position:absolute;mso-wrap-style:none;v-text-anchor:middle" from="1732,3261" to="8087,3261" strokeweight="1pt">
                  <v:stroke endarrow="block"/>
                </v:line>
                <v:shape id="_x0000_s1055" type="#_x0000_t202" style="position:absolute;left:5533;top:2074;width:3114;height:967" filled="f" fillcolor="#0c9" stroked="f" strokeweight="1pt">
                  <v:textbox style="mso-next-textbox:#_x0000_s1055;mso-fit-shape-to-text:t">
                    <w:txbxContent>
                      <w:tbl>
                        <w:tblPr>
                          <w:tblW w:w="5000" w:type="pct"/>
                          <w:tblCellSpacing w:w="0" w:type="dxa"/>
                          <w:tblCellMar>
                            <w:left w:w="0" w:type="dxa"/>
                            <w:right w:w="0" w:type="dxa"/>
                          </w:tblCellMar>
                          <w:tblLook w:val="0000"/>
                        </w:tblPr>
                        <w:tblGrid>
                          <w:gridCol w:w="2841"/>
                        </w:tblGrid>
                        <w:tr w:rsidR="009D57A0">
                          <w:trPr>
                            <w:tblCellSpacing w:w="0" w:type="dxa"/>
                          </w:trPr>
                          <w:tc>
                            <w:tcPr>
                              <w:tcW w:w="0" w:type="auto"/>
                              <w:shd w:val="clear" w:color="auto" w:fill="auto"/>
                              <w:vAlign w:val="center"/>
                            </w:tcPr>
                            <w:p w:rsidR="009D57A0" w:rsidRDefault="009D57A0">
                              <w:pPr>
                                <w:pStyle w:val="Textoindependiente2"/>
                              </w:pPr>
                              <w:r>
                                <w:t xml:space="preserve">Espontánea  a </w:t>
                              </w:r>
                              <w:r>
                                <w:br/>
                                <w:t>temperaturas altas</w:t>
                              </w:r>
                            </w:p>
                          </w:tc>
                        </w:tr>
                      </w:tbl>
                      <w:p w:rsidR="009D57A0" w:rsidRDefault="009D57A0" w:rsidP="001F29A5"/>
                    </w:txbxContent>
                  </v:textbox>
                </v:shape>
                <v:rect id="_x0000_s1056" style="position:absolute;left:1879;top:2074;width:3072;height:967" filled="f" fillcolor="#0c9" stroked="f" strokeweight="1pt">
                  <v:textbox style="mso-next-textbox:#_x0000_s1056;mso-fit-shape-to-text:t">
                    <w:txbxContent>
                      <w:tbl>
                        <w:tblPr>
                          <w:tblW w:w="5000" w:type="pct"/>
                          <w:tblCellSpacing w:w="0" w:type="dxa"/>
                          <w:tblCellMar>
                            <w:left w:w="0" w:type="dxa"/>
                            <w:right w:w="0" w:type="dxa"/>
                          </w:tblCellMar>
                          <w:tblLook w:val="0000"/>
                        </w:tblPr>
                        <w:tblGrid>
                          <w:gridCol w:w="2799"/>
                        </w:tblGrid>
                        <w:tr w:rsidR="009D57A0">
                          <w:trPr>
                            <w:tblCellSpacing w:w="0" w:type="dxa"/>
                          </w:trPr>
                          <w:tc>
                            <w:tcPr>
                              <w:tcW w:w="0" w:type="auto"/>
                              <w:shd w:val="clear" w:color="auto" w:fill="auto"/>
                              <w:vAlign w:val="center"/>
                            </w:tcPr>
                            <w:p w:rsidR="009D57A0" w:rsidRDefault="009D57A0">
                              <w:pPr>
                                <w:pStyle w:val="Textoindependiente2"/>
                              </w:pPr>
                              <w:r>
                                <w:t xml:space="preserve">Espontánea  a  </w:t>
                              </w:r>
                              <w:r>
                                <w:br/>
                                <w:t>todas las temperaturas</w:t>
                              </w:r>
                            </w:p>
                          </w:tc>
                        </w:tr>
                      </w:tbl>
                      <w:p w:rsidR="009D57A0" w:rsidRDefault="009D57A0" w:rsidP="001F29A5"/>
                    </w:txbxContent>
                  </v:textbox>
                </v:rect>
                <v:rect id="_x0000_s1057" style="position:absolute;left:1732;top:4752;width:3090;height:967" filled="f" fillcolor="#0c9" stroked="f" strokeweight="1pt">
                  <v:textbox style="mso-next-textbox:#_x0000_s1057;mso-fit-shape-to-text:t">
                    <w:txbxContent>
                      <w:tbl>
                        <w:tblPr>
                          <w:tblW w:w="5000" w:type="pct"/>
                          <w:tblCellSpacing w:w="0" w:type="dxa"/>
                          <w:tblCellMar>
                            <w:left w:w="0" w:type="dxa"/>
                            <w:right w:w="0" w:type="dxa"/>
                          </w:tblCellMar>
                          <w:tblLook w:val="0000"/>
                        </w:tblPr>
                        <w:tblGrid>
                          <w:gridCol w:w="2817"/>
                        </w:tblGrid>
                        <w:tr w:rsidR="009D57A0">
                          <w:trPr>
                            <w:tblCellSpacing w:w="0" w:type="dxa"/>
                          </w:trPr>
                          <w:tc>
                            <w:tcPr>
                              <w:tcW w:w="0" w:type="auto"/>
                              <w:shd w:val="clear" w:color="auto" w:fill="auto"/>
                              <w:vAlign w:val="center"/>
                            </w:tcPr>
                            <w:p w:rsidR="009D57A0" w:rsidRDefault="009D57A0">
                              <w:pPr>
                                <w:pStyle w:val="Textoindependiente2"/>
                              </w:pPr>
                              <w:r>
                                <w:t xml:space="preserve">Espontánea  a  </w:t>
                              </w:r>
                              <w:r>
                                <w:br/>
                                <w:t>temperaturas bajas</w:t>
                              </w:r>
                            </w:p>
                          </w:tc>
                        </w:tr>
                      </w:tbl>
                      <w:p w:rsidR="009D57A0" w:rsidRDefault="009D57A0" w:rsidP="001F29A5"/>
                    </w:txbxContent>
                  </v:textbox>
                </v:rect>
                <v:rect id="_x0000_s1058" style="position:absolute;left:5263;top:4752;width:3409;height:967" filled="f" fillcolor="#0c9" stroked="f" strokeweight="1pt">
                  <v:textbox style="mso-next-textbox:#_x0000_s1058;mso-fit-shape-to-text:t">
                    <w:txbxContent>
                      <w:tbl>
                        <w:tblPr>
                          <w:tblW w:w="5000" w:type="pct"/>
                          <w:tblCellSpacing w:w="0" w:type="dxa"/>
                          <w:tblCellMar>
                            <w:left w:w="0" w:type="dxa"/>
                            <w:right w:w="0" w:type="dxa"/>
                          </w:tblCellMar>
                          <w:tblLook w:val="0000"/>
                        </w:tblPr>
                        <w:tblGrid>
                          <w:gridCol w:w="3136"/>
                        </w:tblGrid>
                        <w:tr w:rsidR="009D57A0">
                          <w:trPr>
                            <w:tblCellSpacing w:w="0" w:type="dxa"/>
                          </w:trPr>
                          <w:tc>
                            <w:tcPr>
                              <w:tcW w:w="0" w:type="auto"/>
                              <w:shd w:val="clear" w:color="auto" w:fill="auto"/>
                              <w:vAlign w:val="center"/>
                            </w:tcPr>
                            <w:p w:rsidR="009D57A0" w:rsidRDefault="009D57A0">
                              <w:pPr>
                                <w:pStyle w:val="Textoindependiente2"/>
                              </w:pPr>
                              <w:r>
                                <w:t xml:space="preserve">No Espontánea  a  </w:t>
                              </w:r>
                              <w:r>
                                <w:br/>
                                <w:t>cualquier temperatura</w:t>
                              </w:r>
                            </w:p>
                          </w:tc>
                        </w:tr>
                      </w:tbl>
                      <w:p w:rsidR="009D57A0" w:rsidRDefault="009D57A0" w:rsidP="001F29A5"/>
                    </w:txbxContent>
                  </v:textbox>
                </v:rect>
                <v:shape id="_x0000_s1059" type="#_x0000_t202" style="position:absolute;left:7339;top:3334;width:867;height:710" filled="f" fillcolor="#0c9" stroked="f" strokeweight="1pt">
                  <v:textbox style="mso-next-textbox:#_x0000_s1059;mso-fit-shape-to-text:t">
                    <w:txbxContent>
                      <w:tbl>
                        <w:tblPr>
                          <w:tblW w:w="5000" w:type="pct"/>
                          <w:tblCellSpacing w:w="0" w:type="dxa"/>
                          <w:tblCellMar>
                            <w:left w:w="0" w:type="dxa"/>
                            <w:right w:w="0" w:type="dxa"/>
                          </w:tblCellMar>
                          <w:tblLook w:val="0000"/>
                        </w:tblPr>
                        <w:tblGrid>
                          <w:gridCol w:w="594"/>
                        </w:tblGrid>
                        <w:tr w:rsidR="009D57A0">
                          <w:trPr>
                            <w:tblCellSpacing w:w="0" w:type="dxa"/>
                          </w:trPr>
                          <w:tc>
                            <w:tcPr>
                              <w:tcW w:w="0" w:type="auto"/>
                              <w:shd w:val="clear" w:color="auto" w:fill="auto"/>
                              <w:vAlign w:val="center"/>
                            </w:tcPr>
                            <w:p w:rsidR="009D57A0" w:rsidRDefault="009D57A0">
                              <w:pPr>
                                <w:adjustRightInd w:val="0"/>
                                <w:spacing w:before="100" w:beforeAutospacing="1" w:after="100" w:afterAutospacing="1"/>
                                <w:jc w:val="both"/>
                                <w:rPr>
                                  <w:rFonts w:ascii="Arial" w:hAnsi="Arial"/>
                                  <w:b/>
                                  <w:bCs/>
                                  <w:color w:val="000000"/>
                                  <w:lang w:val="es-ES_tradnl"/>
                                </w:rPr>
                              </w:pPr>
                              <w:r>
                                <w:rPr>
                                  <w:b/>
                                  <w:bCs/>
                                  <w:color w:val="000000"/>
                                  <w:lang w:val="es-ES_tradnl"/>
                                </w:rPr>
                                <w:sym w:font="Symbol" w:char="0044"/>
                              </w:r>
                              <w:r>
                                <w:rPr>
                                  <w:b/>
                                  <w:bCs/>
                                  <w:color w:val="000000"/>
                                  <w:lang w:val="es-ES_tradnl"/>
                                </w:rPr>
                                <w:t>H</w:t>
                              </w:r>
                            </w:p>
                          </w:tc>
                        </w:tr>
                      </w:tbl>
                      <w:p w:rsidR="009D57A0" w:rsidRDefault="009D57A0" w:rsidP="001F29A5"/>
                    </w:txbxContent>
                  </v:textbox>
                </v:shape>
                <v:shape id="_x0000_s1060" type="#_x0000_t202" style="position:absolute;left:4307;top:981;width:913;height:710" filled="f" fillcolor="#0c9" stroked="f" strokeweight="1pt">
                  <v:textbox style="mso-next-textbox:#_x0000_s1060;mso-fit-shape-to-text:t">
                    <w:txbxContent>
                      <w:tbl>
                        <w:tblPr>
                          <w:tblW w:w="5000" w:type="pct"/>
                          <w:tblCellSpacing w:w="0" w:type="dxa"/>
                          <w:tblCellMar>
                            <w:left w:w="0" w:type="dxa"/>
                            <w:right w:w="0" w:type="dxa"/>
                          </w:tblCellMar>
                          <w:tblLook w:val="0000"/>
                        </w:tblPr>
                        <w:tblGrid>
                          <w:gridCol w:w="640"/>
                        </w:tblGrid>
                        <w:tr w:rsidR="009D57A0">
                          <w:trPr>
                            <w:tblCellSpacing w:w="0" w:type="dxa"/>
                          </w:trPr>
                          <w:tc>
                            <w:tcPr>
                              <w:tcW w:w="0" w:type="auto"/>
                              <w:shd w:val="clear" w:color="auto" w:fill="auto"/>
                              <w:vAlign w:val="center"/>
                            </w:tcPr>
                            <w:p w:rsidR="009D57A0" w:rsidRDefault="009D57A0">
                              <w:pPr>
                                <w:adjustRightInd w:val="0"/>
                                <w:spacing w:before="100" w:beforeAutospacing="1" w:after="100" w:afterAutospacing="1"/>
                                <w:jc w:val="both"/>
                                <w:rPr>
                                  <w:rFonts w:ascii="Arial" w:hAnsi="Arial"/>
                                  <w:b/>
                                  <w:bCs/>
                                  <w:color w:val="000000"/>
                                  <w:lang w:val="es-ES_tradnl"/>
                                </w:rPr>
                              </w:pPr>
                              <w:r>
                                <w:rPr>
                                  <w:b/>
                                  <w:bCs/>
                                  <w:color w:val="000000"/>
                                  <w:lang w:val="es-ES_tradnl"/>
                                </w:rPr>
                                <w:sym w:font="Symbol" w:char="0044"/>
                              </w:r>
                              <w:r>
                                <w:rPr>
                                  <w:b/>
                                  <w:bCs/>
                                  <w:color w:val="000000"/>
                                  <w:lang w:val="es-ES_tradnl"/>
                                </w:rPr>
                                <w:t>S</w:t>
                              </w:r>
                            </w:p>
                          </w:tc>
                        </w:tr>
                      </w:tbl>
                      <w:p w:rsidR="009D57A0" w:rsidRDefault="009D57A0" w:rsidP="001F29A5"/>
                    </w:txbxContent>
                  </v:textbox>
                </v:shape>
                <v:shape id="_x0000_s1061" type="#_x0000_t202" style="position:absolute;left:2632;top:885;width:1157;height:819" fillcolor="#fc9" strokecolor="#33c">
                  <v:textbox style="mso-next-textbox:#_x0000_s1061">
                    <w:txbxContent>
                      <w:tbl>
                        <w:tblPr>
                          <w:tblW w:w="5000" w:type="pct"/>
                          <w:tblCellSpacing w:w="0" w:type="dxa"/>
                          <w:tblCellMar>
                            <w:left w:w="0" w:type="dxa"/>
                            <w:right w:w="0" w:type="dxa"/>
                          </w:tblCellMar>
                          <w:tblLook w:val="0000"/>
                        </w:tblPr>
                        <w:tblGrid>
                          <w:gridCol w:w="869"/>
                        </w:tblGrid>
                        <w:tr w:rsidR="009D57A0">
                          <w:trPr>
                            <w:tblCellSpacing w:w="0" w:type="dxa"/>
                          </w:trPr>
                          <w:tc>
                            <w:tcPr>
                              <w:tcW w:w="0" w:type="auto"/>
                              <w:shd w:val="clear" w:color="auto" w:fill="auto"/>
                              <w:vAlign w:val="center"/>
                            </w:tcPr>
                            <w:p w:rsidR="009D57A0" w:rsidRDefault="009D57A0">
                              <w:pPr>
                                <w:pStyle w:val="Textoindependiente3"/>
                              </w:pPr>
                              <w:r>
                                <w:sym w:font="Symbol" w:char="0044"/>
                              </w:r>
                              <w:r>
                                <w:t>H &lt; 0</w:t>
                              </w:r>
                              <w:r>
                                <w:br/>
                              </w:r>
                              <w:r>
                                <w:sym w:font="Symbol" w:char="0044"/>
                              </w:r>
                              <w:r>
                                <w:t>S &gt; 0</w:t>
                              </w:r>
                            </w:p>
                          </w:tc>
                        </w:tr>
                      </w:tbl>
                      <w:p w:rsidR="009D57A0" w:rsidRDefault="009D57A0" w:rsidP="001F29A5"/>
                    </w:txbxContent>
                  </v:textbox>
                </v:shape>
              </v:group>
              <v:shape id="_x0000_s1062" type="#_x0000_t202" style="position:absolute;left:2632;top:3628;width:1157;height:811" fillcolor="#fc9" strokecolor="#33c">
                <v:textbox style="mso-next-textbox:#_x0000_s1062">
                  <w:txbxContent>
                    <w:tbl>
                      <w:tblPr>
                        <w:tblW w:w="5000" w:type="pct"/>
                        <w:tblCellSpacing w:w="0" w:type="dxa"/>
                        <w:tblCellMar>
                          <w:left w:w="0" w:type="dxa"/>
                          <w:right w:w="0" w:type="dxa"/>
                        </w:tblCellMar>
                        <w:tblLook w:val="0000"/>
                      </w:tblPr>
                      <w:tblGrid>
                        <w:gridCol w:w="869"/>
                      </w:tblGrid>
                      <w:tr w:rsidR="009D57A0">
                        <w:trPr>
                          <w:tblCellSpacing w:w="0" w:type="dxa"/>
                        </w:trPr>
                        <w:tc>
                          <w:tcPr>
                            <w:tcW w:w="0" w:type="auto"/>
                            <w:shd w:val="clear" w:color="auto" w:fill="auto"/>
                            <w:vAlign w:val="center"/>
                          </w:tcPr>
                          <w:p w:rsidR="009D57A0" w:rsidRDefault="009D57A0">
                            <w:pPr>
                              <w:pStyle w:val="Textoindependiente3"/>
                            </w:pPr>
                            <w:r>
                              <w:sym w:font="Symbol" w:char="0044"/>
                            </w:r>
                            <w:r>
                              <w:t>H &lt; 0</w:t>
                            </w:r>
                            <w:r>
                              <w:br/>
                            </w:r>
                            <w:r>
                              <w:sym w:font="Symbol" w:char="0044"/>
                            </w:r>
                            <w:r>
                              <w:t>S &lt; 0</w:t>
                            </w:r>
                          </w:p>
                        </w:tc>
                      </w:tr>
                    </w:tbl>
                    <w:p w:rsidR="009D57A0" w:rsidRDefault="009D57A0" w:rsidP="001F29A5"/>
                  </w:txbxContent>
                </v:textbox>
              </v:shape>
              <v:shape id="_x0000_s1063" type="#_x0000_t202" style="position:absolute;left:5872;top:3628;width:1196;height:811" fillcolor="#fc9" strokecolor="#33c">
                <v:textbox style="mso-next-textbox:#_x0000_s1063">
                  <w:txbxContent>
                    <w:tbl>
                      <w:tblPr>
                        <w:tblW w:w="5000" w:type="pct"/>
                        <w:tblCellSpacing w:w="0" w:type="dxa"/>
                        <w:tblCellMar>
                          <w:left w:w="0" w:type="dxa"/>
                          <w:right w:w="0" w:type="dxa"/>
                        </w:tblCellMar>
                        <w:tblLook w:val="0000"/>
                      </w:tblPr>
                      <w:tblGrid>
                        <w:gridCol w:w="908"/>
                      </w:tblGrid>
                      <w:tr w:rsidR="009D57A0">
                        <w:trPr>
                          <w:tblCellSpacing w:w="0" w:type="dxa"/>
                        </w:trPr>
                        <w:tc>
                          <w:tcPr>
                            <w:tcW w:w="0" w:type="auto"/>
                            <w:shd w:val="clear" w:color="auto" w:fill="auto"/>
                            <w:vAlign w:val="center"/>
                          </w:tcPr>
                          <w:p w:rsidR="009D57A0" w:rsidRDefault="009D57A0">
                            <w:pPr>
                              <w:pStyle w:val="Textoindependiente3"/>
                            </w:pPr>
                            <w:r>
                              <w:sym w:font="Symbol" w:char="0044"/>
                            </w:r>
                            <w:r>
                              <w:t>H &gt; 0</w:t>
                            </w:r>
                            <w:r>
                              <w:br/>
                            </w:r>
                            <w:r>
                              <w:sym w:font="Symbol" w:char="0044"/>
                            </w:r>
                            <w:r>
                              <w:t>S &lt; 0</w:t>
                            </w:r>
                          </w:p>
                        </w:tc>
                      </w:tr>
                    </w:tbl>
                    <w:p w:rsidR="009D57A0" w:rsidRDefault="009D57A0" w:rsidP="001F29A5"/>
                  </w:txbxContent>
                </v:textbox>
              </v:shape>
            </v:group>
            <w10:anchorlock/>
          </v:group>
        </w:pict>
      </w:r>
    </w:p>
    <w:p w:rsidR="00187089" w:rsidRDefault="00187089" w:rsidP="001F29A5">
      <w:pPr>
        <w:tabs>
          <w:tab w:val="left" w:pos="567"/>
        </w:tabs>
        <w:spacing w:before="100" w:beforeAutospacing="1" w:after="100" w:afterAutospacing="1"/>
        <w:jc w:val="center"/>
        <w:rPr>
          <w:rFonts w:ascii="Arial" w:hAnsi="Arial"/>
          <w:szCs w:val="28"/>
        </w:rPr>
      </w:pPr>
    </w:p>
    <w:p w:rsidR="00187089" w:rsidRPr="001F29A5" w:rsidRDefault="00187089" w:rsidP="001F29A5">
      <w:pPr>
        <w:tabs>
          <w:tab w:val="left" w:pos="567"/>
        </w:tabs>
        <w:spacing w:before="100" w:beforeAutospacing="1" w:after="100" w:afterAutospacing="1"/>
        <w:jc w:val="center"/>
        <w:rPr>
          <w:rFonts w:ascii="Arial" w:hAnsi="Arial"/>
          <w:szCs w:val="28"/>
        </w:rPr>
      </w:pPr>
    </w:p>
    <w:p w:rsidR="001F29A5" w:rsidRPr="001F29A5" w:rsidRDefault="001F29A5" w:rsidP="001F29A5">
      <w:pPr>
        <w:keepNext/>
        <w:spacing w:before="100" w:beforeAutospacing="1" w:after="120"/>
        <w:jc w:val="both"/>
        <w:rPr>
          <w:rFonts w:ascii="Arial" w:hAnsi="Arial"/>
          <w:color w:val="CC0000"/>
          <w:szCs w:val="28"/>
          <w:u w:val="single"/>
        </w:rPr>
      </w:pPr>
      <w:r w:rsidRPr="001F29A5">
        <w:rPr>
          <w:rFonts w:ascii="Arial" w:hAnsi="Arial"/>
          <w:color w:val="CC0000"/>
          <w:szCs w:val="28"/>
          <w:u w:val="single"/>
        </w:rPr>
        <w:lastRenderedPageBreak/>
        <w:t>Ejemplo:</w:t>
      </w:r>
    </w:p>
    <w:p w:rsidR="001F29A5" w:rsidRPr="001F29A5" w:rsidRDefault="001F29A5" w:rsidP="001F29A5">
      <w:pPr>
        <w:spacing w:after="100" w:afterAutospacing="1"/>
        <w:jc w:val="both"/>
        <w:rPr>
          <w:rFonts w:ascii="Arial" w:hAnsi="Arial"/>
          <w:i/>
          <w:iCs/>
          <w:color w:val="800000"/>
          <w:szCs w:val="28"/>
        </w:rPr>
      </w:pPr>
      <w:r w:rsidRPr="001F29A5">
        <w:rPr>
          <w:rFonts w:ascii="Arial" w:hAnsi="Arial"/>
          <w:i/>
          <w:iCs/>
          <w:color w:val="800000"/>
          <w:szCs w:val="28"/>
        </w:rPr>
        <w:t>¿Será o no espontánea la siguiente reacción 2H</w:t>
      </w:r>
      <w:r w:rsidRPr="001F29A5">
        <w:rPr>
          <w:rFonts w:ascii="Arial" w:hAnsi="Arial"/>
          <w:i/>
          <w:iCs/>
          <w:color w:val="800000"/>
          <w:szCs w:val="28"/>
          <w:vertAlign w:val="subscript"/>
        </w:rPr>
        <w:t>2</w:t>
      </w:r>
      <w:r w:rsidRPr="001F29A5">
        <w:rPr>
          <w:rFonts w:ascii="Arial" w:hAnsi="Arial"/>
          <w:i/>
          <w:iCs/>
          <w:color w:val="800000"/>
          <w:szCs w:val="28"/>
        </w:rPr>
        <w:t>O</w:t>
      </w:r>
      <w:r w:rsidRPr="001F29A5">
        <w:rPr>
          <w:rFonts w:ascii="Arial" w:hAnsi="Arial"/>
          <w:i/>
          <w:iCs/>
          <w:color w:val="800000"/>
          <w:szCs w:val="28"/>
          <w:vertAlign w:val="subscript"/>
        </w:rPr>
        <w:t>2</w:t>
      </w:r>
      <w:r w:rsidRPr="001F29A5">
        <w:rPr>
          <w:rFonts w:ascii="Arial" w:hAnsi="Arial"/>
          <w:i/>
          <w:iCs/>
          <w:color w:val="800000"/>
          <w:szCs w:val="28"/>
        </w:rPr>
        <w:t xml:space="preserve">(l) </w:t>
      </w:r>
      <w:r w:rsidRPr="001F29A5">
        <w:rPr>
          <w:rFonts w:ascii="Symbol" w:hAnsi="Symbol"/>
          <w:i/>
          <w:iCs/>
          <w:color w:val="800000"/>
          <w:szCs w:val="28"/>
        </w:rPr>
        <w:t></w:t>
      </w:r>
      <w:r w:rsidRPr="001F29A5">
        <w:rPr>
          <w:rFonts w:ascii="Arial" w:hAnsi="Arial"/>
          <w:i/>
          <w:iCs/>
          <w:color w:val="800000"/>
          <w:szCs w:val="28"/>
        </w:rPr>
        <w:t xml:space="preserve"> 2H</w:t>
      </w:r>
      <w:r w:rsidRPr="001F29A5">
        <w:rPr>
          <w:rFonts w:ascii="Arial" w:hAnsi="Arial"/>
          <w:i/>
          <w:iCs/>
          <w:color w:val="800000"/>
          <w:szCs w:val="28"/>
          <w:vertAlign w:val="subscript"/>
        </w:rPr>
        <w:t>2</w:t>
      </w:r>
      <w:r w:rsidRPr="001F29A5">
        <w:rPr>
          <w:rFonts w:ascii="Arial" w:hAnsi="Arial"/>
          <w:i/>
          <w:iCs/>
          <w:color w:val="800000"/>
          <w:szCs w:val="28"/>
        </w:rPr>
        <w:t>O</w:t>
      </w:r>
      <w:r w:rsidRPr="001F29A5">
        <w:rPr>
          <w:rFonts w:ascii="Arial" w:hAnsi="Arial"/>
          <w:i/>
          <w:iCs/>
          <w:color w:val="800000"/>
          <w:szCs w:val="28"/>
          <w:vertAlign w:val="subscript"/>
        </w:rPr>
        <w:t xml:space="preserve"> </w:t>
      </w:r>
      <w:r w:rsidRPr="001F29A5">
        <w:rPr>
          <w:rFonts w:ascii="Arial" w:hAnsi="Arial"/>
          <w:i/>
          <w:iCs/>
          <w:color w:val="800000"/>
          <w:szCs w:val="28"/>
        </w:rPr>
        <w:t>(l) + O</w:t>
      </w:r>
      <w:r w:rsidRPr="001F29A5">
        <w:rPr>
          <w:rFonts w:ascii="Arial" w:hAnsi="Arial"/>
          <w:i/>
          <w:iCs/>
          <w:color w:val="800000"/>
          <w:szCs w:val="28"/>
          <w:vertAlign w:val="subscript"/>
        </w:rPr>
        <w:t>2</w:t>
      </w:r>
      <w:r w:rsidRPr="001F29A5">
        <w:rPr>
          <w:rFonts w:ascii="Arial" w:hAnsi="Arial"/>
          <w:i/>
          <w:iCs/>
          <w:color w:val="800000"/>
          <w:szCs w:val="28"/>
        </w:rPr>
        <w:t xml:space="preserve">(g) sabiendo que </w:t>
      </w:r>
      <w:r w:rsidRPr="001F29A5">
        <w:rPr>
          <w:rFonts w:ascii="Symbol" w:hAnsi="Symbol"/>
          <w:i/>
          <w:iCs/>
          <w:color w:val="800000"/>
          <w:szCs w:val="28"/>
        </w:rPr>
        <w:t></w:t>
      </w:r>
      <w:r w:rsidRPr="001F29A5">
        <w:rPr>
          <w:rFonts w:ascii="Arial" w:hAnsi="Arial"/>
          <w:i/>
          <w:iCs/>
          <w:color w:val="800000"/>
          <w:szCs w:val="28"/>
        </w:rPr>
        <w:t>H</w:t>
      </w:r>
      <w:r w:rsidRPr="001F29A5">
        <w:rPr>
          <w:rFonts w:ascii="Arial" w:hAnsi="Arial"/>
          <w:i/>
          <w:iCs/>
          <w:color w:val="800000"/>
          <w:szCs w:val="28"/>
          <w:vertAlign w:val="subscript"/>
        </w:rPr>
        <w:t>f</w:t>
      </w:r>
      <w:r w:rsidRPr="001F29A5">
        <w:rPr>
          <w:rFonts w:ascii="Arial" w:hAnsi="Arial"/>
          <w:i/>
          <w:iCs/>
          <w:color w:val="800000"/>
          <w:szCs w:val="28"/>
          <w:vertAlign w:val="superscript"/>
        </w:rPr>
        <w:t>0</w:t>
      </w:r>
      <w:r w:rsidRPr="001F29A5">
        <w:rPr>
          <w:rFonts w:ascii="Arial" w:hAnsi="Arial"/>
          <w:i/>
          <w:iCs/>
          <w:color w:val="800000"/>
          <w:szCs w:val="28"/>
        </w:rPr>
        <w:t xml:space="preserve"> (kJ/mol) H</w:t>
      </w:r>
      <w:r w:rsidRPr="001F29A5">
        <w:rPr>
          <w:rFonts w:ascii="Arial" w:hAnsi="Arial"/>
          <w:i/>
          <w:iCs/>
          <w:color w:val="800000"/>
          <w:szCs w:val="28"/>
          <w:vertAlign w:val="subscript"/>
        </w:rPr>
        <w:t>2</w:t>
      </w:r>
      <w:r w:rsidRPr="001F29A5">
        <w:rPr>
          <w:rFonts w:ascii="Arial" w:hAnsi="Arial"/>
          <w:i/>
          <w:iCs/>
          <w:color w:val="800000"/>
          <w:szCs w:val="28"/>
        </w:rPr>
        <w:t>O = –285,8; H</w:t>
      </w:r>
      <w:r w:rsidRPr="001F29A5">
        <w:rPr>
          <w:rFonts w:ascii="Arial" w:hAnsi="Arial"/>
          <w:i/>
          <w:iCs/>
          <w:color w:val="800000"/>
          <w:szCs w:val="28"/>
          <w:vertAlign w:val="subscript"/>
        </w:rPr>
        <w:t>2</w:t>
      </w:r>
      <w:r w:rsidRPr="001F29A5">
        <w:rPr>
          <w:rFonts w:ascii="Arial" w:hAnsi="Arial"/>
          <w:i/>
          <w:iCs/>
          <w:color w:val="800000"/>
          <w:szCs w:val="28"/>
        </w:rPr>
        <w:t>O</w:t>
      </w:r>
      <w:r w:rsidRPr="001F29A5">
        <w:rPr>
          <w:rFonts w:ascii="Arial" w:hAnsi="Arial"/>
          <w:i/>
          <w:iCs/>
          <w:color w:val="800000"/>
          <w:szCs w:val="28"/>
          <w:vertAlign w:val="subscript"/>
        </w:rPr>
        <w:t>2</w:t>
      </w:r>
      <w:r w:rsidRPr="001F29A5">
        <w:rPr>
          <w:rFonts w:ascii="Arial" w:hAnsi="Arial"/>
          <w:i/>
          <w:iCs/>
          <w:color w:val="800000"/>
          <w:szCs w:val="28"/>
        </w:rPr>
        <w:t xml:space="preserve"> = –187,8 y que S (J/molK) H</w:t>
      </w:r>
      <w:r w:rsidRPr="001F29A5">
        <w:rPr>
          <w:rFonts w:ascii="Arial" w:hAnsi="Arial"/>
          <w:i/>
          <w:iCs/>
          <w:color w:val="800000"/>
          <w:szCs w:val="28"/>
          <w:vertAlign w:val="subscript"/>
        </w:rPr>
        <w:t>2</w:t>
      </w:r>
      <w:r w:rsidRPr="001F29A5">
        <w:rPr>
          <w:rFonts w:ascii="Arial" w:hAnsi="Arial"/>
          <w:i/>
          <w:iCs/>
          <w:color w:val="800000"/>
          <w:szCs w:val="28"/>
        </w:rPr>
        <w:t>O = 69,9; H</w:t>
      </w:r>
      <w:r w:rsidRPr="001F29A5">
        <w:rPr>
          <w:rFonts w:ascii="Arial" w:hAnsi="Arial"/>
          <w:i/>
          <w:iCs/>
          <w:color w:val="800000"/>
          <w:szCs w:val="28"/>
          <w:vertAlign w:val="subscript"/>
        </w:rPr>
        <w:t>2</w:t>
      </w:r>
      <w:r w:rsidRPr="001F29A5">
        <w:rPr>
          <w:rFonts w:ascii="Arial" w:hAnsi="Arial"/>
          <w:i/>
          <w:iCs/>
          <w:color w:val="800000"/>
          <w:szCs w:val="28"/>
        </w:rPr>
        <w:t>O</w:t>
      </w:r>
      <w:r w:rsidRPr="001F29A5">
        <w:rPr>
          <w:rFonts w:ascii="Arial" w:hAnsi="Arial"/>
          <w:i/>
          <w:iCs/>
          <w:color w:val="800000"/>
          <w:szCs w:val="28"/>
          <w:vertAlign w:val="subscript"/>
        </w:rPr>
        <w:t>2</w:t>
      </w:r>
      <w:r w:rsidRPr="001F29A5">
        <w:rPr>
          <w:rFonts w:ascii="Arial" w:hAnsi="Arial"/>
          <w:i/>
          <w:iCs/>
          <w:color w:val="800000"/>
          <w:szCs w:val="28"/>
        </w:rPr>
        <w:t xml:space="preserve"> = 109,6; O</w:t>
      </w:r>
      <w:r w:rsidRPr="001F29A5">
        <w:rPr>
          <w:rFonts w:ascii="Arial" w:hAnsi="Arial"/>
          <w:i/>
          <w:iCs/>
          <w:color w:val="800000"/>
          <w:szCs w:val="28"/>
          <w:vertAlign w:val="subscript"/>
        </w:rPr>
        <w:t>2</w:t>
      </w:r>
      <w:r w:rsidRPr="001F29A5">
        <w:rPr>
          <w:rFonts w:ascii="Arial" w:hAnsi="Arial"/>
          <w:i/>
          <w:iCs/>
          <w:color w:val="800000"/>
          <w:szCs w:val="28"/>
        </w:rPr>
        <w:t xml:space="preserve"> = 205,0? </w:t>
      </w:r>
    </w:p>
    <w:p w:rsidR="00187089" w:rsidRDefault="001F29A5" w:rsidP="00187089">
      <w:pPr>
        <w:tabs>
          <w:tab w:val="left" w:pos="567"/>
        </w:tabs>
        <w:spacing w:before="100" w:beforeAutospacing="1" w:after="100" w:afterAutospacing="1"/>
        <w:ind w:firstLine="567"/>
        <w:rPr>
          <w:rFonts w:ascii="Arial" w:hAnsi="Arial"/>
          <w:i/>
          <w:szCs w:val="28"/>
        </w:rPr>
      </w:pPr>
      <w:r w:rsidRPr="001F29A5">
        <w:rPr>
          <w:rFonts w:ascii="Symbol" w:hAnsi="Symbol"/>
          <w:szCs w:val="28"/>
        </w:rPr>
        <w:t></w:t>
      </w:r>
      <w:r w:rsidRPr="001F29A5">
        <w:rPr>
          <w:rFonts w:ascii="Arial" w:hAnsi="Arial"/>
          <w:szCs w:val="28"/>
        </w:rPr>
        <w:t>H</w:t>
      </w:r>
      <w:r w:rsidRPr="001F29A5">
        <w:rPr>
          <w:rFonts w:ascii="Arial" w:hAnsi="Arial"/>
          <w:szCs w:val="28"/>
          <w:vertAlign w:val="superscript"/>
        </w:rPr>
        <w:t xml:space="preserve">0 </w:t>
      </w:r>
      <w:r w:rsidRPr="001F29A5">
        <w:rPr>
          <w:rFonts w:ascii="Arial" w:hAnsi="Arial"/>
          <w:i/>
          <w:szCs w:val="28"/>
        </w:rPr>
        <w:t xml:space="preserve">= </w:t>
      </w:r>
      <w:r w:rsidRPr="001F29A5">
        <w:rPr>
          <w:rFonts w:ascii="Symbol" w:hAnsi="Symbol"/>
          <w:sz w:val="28"/>
          <w:szCs w:val="28"/>
        </w:rPr>
        <w:t></w:t>
      </w:r>
      <w:r w:rsidRPr="001F29A5">
        <w:rPr>
          <w:rFonts w:ascii="Arial" w:hAnsi="Arial"/>
          <w:i/>
          <w:szCs w:val="28"/>
        </w:rPr>
        <w:t xml:space="preserve"> n</w:t>
      </w:r>
      <w:r w:rsidRPr="001F29A5">
        <w:rPr>
          <w:rFonts w:ascii="Arial" w:hAnsi="Arial"/>
          <w:i/>
          <w:szCs w:val="28"/>
          <w:vertAlign w:val="subscript"/>
        </w:rPr>
        <w:t>p</w:t>
      </w:r>
      <w:r w:rsidRPr="001F29A5">
        <w:rPr>
          <w:rFonts w:ascii="Symbol" w:hAnsi="Symbol"/>
          <w:i/>
          <w:szCs w:val="28"/>
        </w:rPr>
        <w:t></w:t>
      </w:r>
      <w:r w:rsidRPr="001F29A5">
        <w:rPr>
          <w:rFonts w:ascii="Arial" w:hAnsi="Arial"/>
          <w:i/>
          <w:szCs w:val="28"/>
        </w:rPr>
        <w:t>H</w:t>
      </w:r>
      <w:r w:rsidRPr="001F29A5">
        <w:rPr>
          <w:rFonts w:ascii="Arial" w:hAnsi="Arial"/>
          <w:i/>
          <w:szCs w:val="28"/>
          <w:vertAlign w:val="subscript"/>
        </w:rPr>
        <w:t>f</w:t>
      </w:r>
      <w:r w:rsidRPr="001F29A5">
        <w:rPr>
          <w:rFonts w:ascii="Arial" w:hAnsi="Arial"/>
          <w:i/>
          <w:szCs w:val="28"/>
          <w:vertAlign w:val="superscript"/>
        </w:rPr>
        <w:t>0</w:t>
      </w:r>
      <w:r w:rsidRPr="001F29A5">
        <w:rPr>
          <w:rFonts w:ascii="Arial" w:hAnsi="Arial"/>
          <w:sz w:val="20"/>
          <w:szCs w:val="28"/>
        </w:rPr>
        <w:t>(productos)</w:t>
      </w:r>
      <w:r w:rsidRPr="001F29A5">
        <w:rPr>
          <w:rFonts w:ascii="Arial" w:hAnsi="Arial"/>
          <w:i/>
          <w:szCs w:val="28"/>
        </w:rPr>
        <w:t xml:space="preserve">– </w:t>
      </w:r>
      <w:r w:rsidRPr="001F29A5">
        <w:rPr>
          <w:rFonts w:ascii="Symbol" w:hAnsi="Symbol"/>
          <w:sz w:val="28"/>
          <w:szCs w:val="28"/>
        </w:rPr>
        <w:t></w:t>
      </w:r>
      <w:r w:rsidRPr="001F29A5">
        <w:rPr>
          <w:rFonts w:ascii="Arial" w:hAnsi="Arial"/>
          <w:i/>
          <w:szCs w:val="28"/>
        </w:rPr>
        <w:t xml:space="preserve"> n</w:t>
      </w:r>
      <w:r w:rsidRPr="001F29A5">
        <w:rPr>
          <w:rFonts w:ascii="Arial" w:hAnsi="Arial"/>
          <w:i/>
          <w:szCs w:val="28"/>
          <w:vertAlign w:val="subscript"/>
        </w:rPr>
        <w:t>r</w:t>
      </w:r>
      <w:r w:rsidRPr="001F29A5">
        <w:rPr>
          <w:rFonts w:ascii="Symbol" w:hAnsi="Symbol"/>
          <w:i/>
          <w:szCs w:val="28"/>
        </w:rPr>
        <w:t></w:t>
      </w:r>
      <w:r w:rsidRPr="001F29A5">
        <w:rPr>
          <w:rFonts w:ascii="Arial" w:hAnsi="Arial"/>
          <w:i/>
          <w:szCs w:val="28"/>
        </w:rPr>
        <w:t>H</w:t>
      </w:r>
      <w:r w:rsidRPr="001F29A5">
        <w:rPr>
          <w:rFonts w:ascii="Arial" w:hAnsi="Arial"/>
          <w:i/>
          <w:szCs w:val="28"/>
          <w:vertAlign w:val="subscript"/>
        </w:rPr>
        <w:t>f</w:t>
      </w:r>
      <w:r w:rsidRPr="001F29A5">
        <w:rPr>
          <w:rFonts w:ascii="Arial" w:hAnsi="Arial"/>
          <w:i/>
          <w:szCs w:val="28"/>
          <w:vertAlign w:val="superscript"/>
        </w:rPr>
        <w:t>0</w:t>
      </w:r>
      <w:r w:rsidRPr="001F29A5">
        <w:rPr>
          <w:rFonts w:ascii="Arial" w:hAnsi="Arial"/>
          <w:sz w:val="20"/>
          <w:szCs w:val="28"/>
        </w:rPr>
        <w:t>(reactivos)</w:t>
      </w:r>
      <w:r w:rsidRPr="001F29A5">
        <w:rPr>
          <w:rFonts w:ascii="Arial" w:hAnsi="Arial"/>
          <w:i/>
          <w:szCs w:val="28"/>
          <w:vertAlign w:val="subscript"/>
        </w:rPr>
        <w:t xml:space="preserve"> </w:t>
      </w:r>
      <w:r w:rsidRPr="001F29A5">
        <w:rPr>
          <w:rFonts w:ascii="Arial" w:hAnsi="Arial"/>
          <w:i/>
          <w:szCs w:val="28"/>
        </w:rPr>
        <w:t>=</w:t>
      </w:r>
    </w:p>
    <w:p w:rsidR="00187089" w:rsidRDefault="00187089" w:rsidP="00187089">
      <w:pPr>
        <w:tabs>
          <w:tab w:val="left" w:pos="567"/>
        </w:tabs>
        <w:spacing w:before="100" w:beforeAutospacing="1" w:after="100" w:afterAutospacing="1"/>
        <w:ind w:firstLine="567"/>
        <w:rPr>
          <w:rFonts w:ascii="Arial" w:hAnsi="Arial"/>
          <w:i/>
          <w:szCs w:val="28"/>
        </w:rPr>
      </w:pPr>
      <w:r>
        <w:rPr>
          <w:rFonts w:ascii="Arial" w:hAnsi="Arial"/>
          <w:i/>
          <w:szCs w:val="28"/>
        </w:rPr>
        <w:tab/>
        <w:t xml:space="preserve">= </w:t>
      </w:r>
      <w:r w:rsidR="001F29A5" w:rsidRPr="001F29A5">
        <w:rPr>
          <w:rFonts w:ascii="Arial" w:hAnsi="Arial"/>
          <w:i/>
          <w:szCs w:val="28"/>
        </w:rPr>
        <w:t xml:space="preserve"> 2 </w:t>
      </w:r>
      <w:r w:rsidR="001F29A5" w:rsidRPr="001F29A5">
        <w:rPr>
          <w:rFonts w:ascii="Symbol" w:hAnsi="Symbol"/>
          <w:i/>
          <w:szCs w:val="28"/>
        </w:rPr>
        <w:t></w:t>
      </w:r>
      <w:r w:rsidR="001F29A5" w:rsidRPr="001F29A5">
        <w:rPr>
          <w:rFonts w:ascii="Arial" w:hAnsi="Arial"/>
          <w:i/>
          <w:szCs w:val="28"/>
        </w:rPr>
        <w:t>H</w:t>
      </w:r>
      <w:r w:rsidR="001F29A5" w:rsidRPr="001F29A5">
        <w:rPr>
          <w:rFonts w:ascii="Arial" w:hAnsi="Arial"/>
          <w:i/>
          <w:szCs w:val="28"/>
          <w:vertAlign w:val="subscript"/>
        </w:rPr>
        <w:t>f</w:t>
      </w:r>
      <w:r w:rsidR="001F29A5" w:rsidRPr="001F29A5">
        <w:rPr>
          <w:rFonts w:ascii="Arial" w:hAnsi="Arial"/>
          <w:i/>
          <w:szCs w:val="28"/>
          <w:vertAlign w:val="superscript"/>
        </w:rPr>
        <w:t>0</w:t>
      </w:r>
      <w:r w:rsidR="001F29A5" w:rsidRPr="001F29A5">
        <w:rPr>
          <w:rFonts w:ascii="Arial" w:hAnsi="Arial"/>
          <w:i/>
          <w:szCs w:val="28"/>
        </w:rPr>
        <w:t>(</w:t>
      </w:r>
      <w:r w:rsidR="001F29A5" w:rsidRPr="001F29A5">
        <w:rPr>
          <w:rFonts w:ascii="Arial" w:hAnsi="Arial"/>
          <w:iCs/>
          <w:szCs w:val="28"/>
        </w:rPr>
        <w:t>H</w:t>
      </w:r>
      <w:r w:rsidR="001F29A5" w:rsidRPr="001F29A5">
        <w:rPr>
          <w:rFonts w:ascii="Arial" w:hAnsi="Arial"/>
          <w:iCs/>
          <w:szCs w:val="28"/>
          <w:vertAlign w:val="subscript"/>
        </w:rPr>
        <w:t>2</w:t>
      </w:r>
      <w:r w:rsidR="001F29A5" w:rsidRPr="001F29A5">
        <w:rPr>
          <w:rFonts w:ascii="Arial" w:hAnsi="Arial"/>
          <w:iCs/>
          <w:szCs w:val="28"/>
        </w:rPr>
        <w:t>O</w:t>
      </w:r>
      <w:r w:rsidR="001F29A5" w:rsidRPr="001F29A5">
        <w:rPr>
          <w:rFonts w:ascii="Arial" w:hAnsi="Arial"/>
          <w:i/>
          <w:szCs w:val="28"/>
        </w:rPr>
        <w:t xml:space="preserve">) + </w:t>
      </w:r>
      <w:r w:rsidR="001F29A5" w:rsidRPr="001F29A5">
        <w:rPr>
          <w:rFonts w:ascii="Symbol" w:hAnsi="Symbol"/>
          <w:i/>
          <w:szCs w:val="28"/>
        </w:rPr>
        <w:t></w:t>
      </w:r>
      <w:r w:rsidR="001F29A5" w:rsidRPr="001F29A5">
        <w:rPr>
          <w:rFonts w:ascii="Arial" w:hAnsi="Arial"/>
          <w:i/>
          <w:szCs w:val="28"/>
        </w:rPr>
        <w:t>H</w:t>
      </w:r>
      <w:r w:rsidR="001F29A5" w:rsidRPr="001F29A5">
        <w:rPr>
          <w:rFonts w:ascii="Arial" w:hAnsi="Arial"/>
          <w:i/>
          <w:szCs w:val="28"/>
          <w:vertAlign w:val="subscript"/>
        </w:rPr>
        <w:t>f</w:t>
      </w:r>
      <w:r w:rsidR="001F29A5" w:rsidRPr="001F29A5">
        <w:rPr>
          <w:rFonts w:ascii="Arial" w:hAnsi="Arial"/>
          <w:i/>
          <w:szCs w:val="28"/>
          <w:vertAlign w:val="superscript"/>
        </w:rPr>
        <w:t>0</w:t>
      </w:r>
      <w:r w:rsidR="001F29A5" w:rsidRPr="001F29A5">
        <w:rPr>
          <w:rFonts w:ascii="Arial" w:hAnsi="Arial"/>
          <w:i/>
          <w:szCs w:val="28"/>
        </w:rPr>
        <w:t>(</w:t>
      </w:r>
      <w:r w:rsidR="001F29A5" w:rsidRPr="001F29A5">
        <w:rPr>
          <w:rFonts w:ascii="Arial" w:hAnsi="Arial"/>
          <w:iCs/>
          <w:szCs w:val="28"/>
        </w:rPr>
        <w:t>O</w:t>
      </w:r>
      <w:r w:rsidR="001F29A5" w:rsidRPr="001F29A5">
        <w:rPr>
          <w:rFonts w:ascii="Arial" w:hAnsi="Arial"/>
          <w:iCs/>
          <w:szCs w:val="28"/>
          <w:vertAlign w:val="subscript"/>
        </w:rPr>
        <w:t>2</w:t>
      </w:r>
      <w:r w:rsidR="001F29A5" w:rsidRPr="001F29A5">
        <w:rPr>
          <w:rFonts w:ascii="Arial" w:hAnsi="Arial"/>
          <w:i/>
          <w:szCs w:val="28"/>
        </w:rPr>
        <w:t>) – 2 </w:t>
      </w:r>
      <w:r w:rsidR="001F29A5" w:rsidRPr="001F29A5">
        <w:rPr>
          <w:rFonts w:ascii="Symbol" w:hAnsi="Symbol"/>
          <w:i/>
          <w:szCs w:val="28"/>
        </w:rPr>
        <w:t></w:t>
      </w:r>
      <w:r w:rsidR="001F29A5" w:rsidRPr="001F29A5">
        <w:rPr>
          <w:rFonts w:ascii="Arial" w:hAnsi="Arial"/>
          <w:i/>
          <w:szCs w:val="28"/>
        </w:rPr>
        <w:t>H</w:t>
      </w:r>
      <w:r w:rsidR="001F29A5" w:rsidRPr="001F29A5">
        <w:rPr>
          <w:rFonts w:ascii="Arial" w:hAnsi="Arial"/>
          <w:i/>
          <w:szCs w:val="28"/>
          <w:vertAlign w:val="subscript"/>
        </w:rPr>
        <w:t>f</w:t>
      </w:r>
      <w:r w:rsidR="001F29A5" w:rsidRPr="001F29A5">
        <w:rPr>
          <w:rFonts w:ascii="Arial" w:hAnsi="Arial"/>
          <w:i/>
          <w:szCs w:val="28"/>
          <w:vertAlign w:val="superscript"/>
        </w:rPr>
        <w:t>0</w:t>
      </w:r>
      <w:r w:rsidR="001F29A5" w:rsidRPr="001F29A5">
        <w:rPr>
          <w:rFonts w:ascii="Arial" w:hAnsi="Arial"/>
          <w:i/>
          <w:szCs w:val="28"/>
        </w:rPr>
        <w:t>(</w:t>
      </w:r>
      <w:r w:rsidR="001F29A5" w:rsidRPr="001F29A5">
        <w:rPr>
          <w:rFonts w:ascii="Arial" w:hAnsi="Arial"/>
          <w:iCs/>
          <w:szCs w:val="28"/>
        </w:rPr>
        <w:t>H</w:t>
      </w:r>
      <w:r w:rsidR="001F29A5" w:rsidRPr="001F29A5">
        <w:rPr>
          <w:rFonts w:ascii="Arial" w:hAnsi="Arial"/>
          <w:iCs/>
          <w:szCs w:val="28"/>
          <w:vertAlign w:val="subscript"/>
        </w:rPr>
        <w:t>2</w:t>
      </w:r>
      <w:r w:rsidR="001F29A5" w:rsidRPr="001F29A5">
        <w:rPr>
          <w:rFonts w:ascii="Arial" w:hAnsi="Arial"/>
          <w:iCs/>
          <w:szCs w:val="28"/>
        </w:rPr>
        <w:t>O</w:t>
      </w:r>
      <w:r w:rsidR="001F29A5" w:rsidRPr="001F29A5">
        <w:rPr>
          <w:rFonts w:ascii="Arial" w:hAnsi="Arial"/>
          <w:iCs/>
          <w:szCs w:val="28"/>
          <w:vertAlign w:val="subscript"/>
        </w:rPr>
        <w:t>2</w:t>
      </w:r>
      <w:r w:rsidR="001F29A5" w:rsidRPr="001F29A5">
        <w:rPr>
          <w:rFonts w:ascii="Arial" w:hAnsi="Arial"/>
          <w:i/>
          <w:szCs w:val="28"/>
        </w:rPr>
        <w:t>) =</w:t>
      </w:r>
    </w:p>
    <w:p w:rsidR="00187089" w:rsidRDefault="00187089" w:rsidP="00187089">
      <w:pPr>
        <w:tabs>
          <w:tab w:val="left" w:pos="567"/>
        </w:tabs>
        <w:spacing w:before="100" w:beforeAutospacing="1" w:after="100" w:afterAutospacing="1"/>
        <w:ind w:firstLine="567"/>
        <w:rPr>
          <w:rFonts w:ascii="Arial" w:hAnsi="Arial"/>
          <w:i/>
          <w:iCs/>
          <w:szCs w:val="28"/>
        </w:rPr>
      </w:pPr>
      <w:r>
        <w:rPr>
          <w:rFonts w:ascii="Arial" w:hAnsi="Arial"/>
          <w:i/>
          <w:szCs w:val="28"/>
        </w:rPr>
        <w:tab/>
        <w:t xml:space="preserve">= </w:t>
      </w:r>
      <w:r w:rsidR="001F29A5" w:rsidRPr="001F29A5">
        <w:rPr>
          <w:rFonts w:ascii="Arial" w:hAnsi="Arial"/>
          <w:i/>
          <w:szCs w:val="28"/>
        </w:rPr>
        <w:t xml:space="preserve"> </w:t>
      </w:r>
      <w:r w:rsidR="001F29A5" w:rsidRPr="001F29A5">
        <w:rPr>
          <w:rFonts w:ascii="Arial" w:hAnsi="Arial"/>
          <w:szCs w:val="28"/>
        </w:rPr>
        <w:t>2 mol</w:t>
      </w:r>
      <w:r w:rsidR="001F29A5" w:rsidRPr="001F29A5">
        <w:rPr>
          <w:rFonts w:ascii="Arial" w:hAnsi="Arial"/>
          <w:sz w:val="18"/>
          <w:szCs w:val="28"/>
        </w:rPr>
        <w:t> x</w:t>
      </w:r>
      <w:r w:rsidR="001F29A5" w:rsidRPr="001F29A5">
        <w:rPr>
          <w:rFonts w:ascii="Arial" w:hAnsi="Arial"/>
          <w:szCs w:val="28"/>
        </w:rPr>
        <w:t> (</w:t>
      </w:r>
      <w:r w:rsidR="001F29A5" w:rsidRPr="001F29A5">
        <w:rPr>
          <w:rFonts w:ascii="Arial" w:hAnsi="Arial"/>
          <w:szCs w:val="28"/>
        </w:rPr>
        <w:noBreakHyphen/>
        <w:t xml:space="preserve">285,8 </w:t>
      </w:r>
      <w:r w:rsidR="001F29A5" w:rsidRPr="001F29A5">
        <w:rPr>
          <w:rFonts w:ascii="Arial" w:hAnsi="Arial"/>
          <w:i/>
          <w:iCs/>
          <w:szCs w:val="28"/>
        </w:rPr>
        <w:t>kJ/mol</w:t>
      </w:r>
      <w:r w:rsidR="001F29A5" w:rsidRPr="001F29A5">
        <w:rPr>
          <w:rFonts w:ascii="Arial" w:hAnsi="Arial"/>
          <w:szCs w:val="28"/>
        </w:rPr>
        <w:t xml:space="preserve">) + 0 – 2 </w:t>
      </w:r>
      <w:r w:rsidR="001F29A5" w:rsidRPr="001F29A5">
        <w:rPr>
          <w:rFonts w:ascii="Arial" w:hAnsi="Arial"/>
          <w:i/>
          <w:iCs/>
          <w:szCs w:val="28"/>
        </w:rPr>
        <w:t>mol</w:t>
      </w:r>
      <w:r w:rsidR="001F29A5" w:rsidRPr="001F29A5">
        <w:rPr>
          <w:rFonts w:ascii="Arial" w:hAnsi="Arial"/>
          <w:sz w:val="18"/>
          <w:szCs w:val="28"/>
        </w:rPr>
        <w:t xml:space="preserve"> x</w:t>
      </w:r>
      <w:r w:rsidR="001F29A5" w:rsidRPr="001F29A5">
        <w:rPr>
          <w:rFonts w:ascii="Arial" w:hAnsi="Arial"/>
          <w:szCs w:val="28"/>
        </w:rPr>
        <w:t xml:space="preserve"> (–187,8 </w:t>
      </w:r>
      <w:r w:rsidR="001F29A5" w:rsidRPr="001F29A5">
        <w:rPr>
          <w:rFonts w:ascii="Arial" w:hAnsi="Arial"/>
          <w:i/>
          <w:iCs/>
          <w:szCs w:val="28"/>
        </w:rPr>
        <w:t>kJ/mol</w:t>
      </w:r>
      <w:r w:rsidR="001F29A5" w:rsidRPr="001F29A5">
        <w:rPr>
          <w:rFonts w:ascii="Arial" w:hAnsi="Arial"/>
          <w:szCs w:val="28"/>
        </w:rPr>
        <w:t xml:space="preserve">) = –196,0 </w:t>
      </w:r>
      <w:r w:rsidR="001F29A5" w:rsidRPr="001F29A5">
        <w:rPr>
          <w:rFonts w:ascii="Arial" w:hAnsi="Arial"/>
          <w:i/>
          <w:iCs/>
          <w:szCs w:val="28"/>
        </w:rPr>
        <w:t>kJ</w:t>
      </w:r>
    </w:p>
    <w:p w:rsidR="001F29A5" w:rsidRPr="00187089" w:rsidRDefault="001F29A5" w:rsidP="00187089">
      <w:pPr>
        <w:tabs>
          <w:tab w:val="left" w:pos="567"/>
        </w:tabs>
        <w:spacing w:before="100" w:beforeAutospacing="1" w:after="100" w:afterAutospacing="1"/>
        <w:ind w:firstLine="567"/>
        <w:rPr>
          <w:rFonts w:ascii="Arial" w:hAnsi="Arial"/>
          <w:i/>
          <w:szCs w:val="28"/>
        </w:rPr>
      </w:pPr>
      <w:r w:rsidRPr="001F29A5">
        <w:rPr>
          <w:rFonts w:ascii="Arial" w:hAnsi="Arial"/>
          <w:szCs w:val="28"/>
        </w:rPr>
        <w:t xml:space="preserve"> </w:t>
      </w:r>
    </w:p>
    <w:p w:rsidR="00187089" w:rsidRDefault="001F29A5" w:rsidP="001F29A5">
      <w:pPr>
        <w:tabs>
          <w:tab w:val="left" w:pos="567"/>
        </w:tabs>
        <w:spacing w:before="100" w:beforeAutospacing="1" w:after="100" w:afterAutospacing="1"/>
        <w:ind w:firstLine="567"/>
        <w:rPr>
          <w:rFonts w:ascii="Arial" w:hAnsi="Arial"/>
          <w:i/>
          <w:szCs w:val="28"/>
        </w:rPr>
      </w:pPr>
      <w:r w:rsidRPr="001F29A5">
        <w:rPr>
          <w:rFonts w:ascii="Symbol" w:hAnsi="Symbol"/>
          <w:szCs w:val="28"/>
        </w:rPr>
        <w:t></w:t>
      </w:r>
      <w:r w:rsidRPr="001F29A5">
        <w:rPr>
          <w:rFonts w:ascii="Arial" w:hAnsi="Arial"/>
          <w:i/>
          <w:szCs w:val="28"/>
        </w:rPr>
        <w:t>S</w:t>
      </w:r>
      <w:r w:rsidRPr="001F29A5">
        <w:rPr>
          <w:rFonts w:ascii="Arial" w:hAnsi="Arial"/>
          <w:i/>
          <w:szCs w:val="28"/>
          <w:vertAlign w:val="superscript"/>
        </w:rPr>
        <w:t>0</w:t>
      </w:r>
      <w:r w:rsidRPr="001F29A5">
        <w:rPr>
          <w:rFonts w:ascii="Arial" w:hAnsi="Arial"/>
          <w:b/>
          <w:bCs/>
          <w:i/>
          <w:szCs w:val="28"/>
        </w:rPr>
        <w:t xml:space="preserve"> </w:t>
      </w:r>
      <w:r w:rsidRPr="001F29A5">
        <w:rPr>
          <w:rFonts w:ascii="Arial" w:hAnsi="Arial"/>
          <w:i/>
          <w:szCs w:val="28"/>
        </w:rPr>
        <w:t xml:space="preserve">= </w:t>
      </w:r>
      <w:r w:rsidRPr="001F29A5">
        <w:rPr>
          <w:rFonts w:ascii="Symbol" w:hAnsi="Symbol"/>
          <w:sz w:val="28"/>
          <w:szCs w:val="28"/>
        </w:rPr>
        <w:t></w:t>
      </w:r>
      <w:r w:rsidRPr="001F29A5">
        <w:rPr>
          <w:rFonts w:ascii="Arial" w:hAnsi="Arial"/>
          <w:i/>
          <w:szCs w:val="28"/>
        </w:rPr>
        <w:t xml:space="preserve"> n</w:t>
      </w:r>
      <w:r w:rsidRPr="001F29A5">
        <w:rPr>
          <w:rFonts w:ascii="Arial" w:hAnsi="Arial"/>
          <w:i/>
          <w:szCs w:val="28"/>
          <w:vertAlign w:val="subscript"/>
        </w:rPr>
        <w:t>p</w:t>
      </w:r>
      <w:r w:rsidRPr="001F29A5">
        <w:rPr>
          <w:rFonts w:ascii="Arial" w:hAnsi="Arial"/>
          <w:sz w:val="18"/>
          <w:szCs w:val="28"/>
        </w:rPr>
        <w:t xml:space="preserve"> x</w:t>
      </w:r>
      <w:r w:rsidRPr="001F29A5">
        <w:rPr>
          <w:rFonts w:ascii="Arial" w:hAnsi="Arial"/>
          <w:i/>
          <w:szCs w:val="28"/>
        </w:rPr>
        <w:t xml:space="preserve"> S</w:t>
      </w:r>
      <w:r w:rsidRPr="001F29A5">
        <w:rPr>
          <w:rFonts w:ascii="Arial" w:hAnsi="Arial"/>
          <w:i/>
          <w:szCs w:val="28"/>
          <w:vertAlign w:val="superscript"/>
        </w:rPr>
        <w:t>0</w:t>
      </w:r>
      <w:r w:rsidRPr="001F29A5">
        <w:rPr>
          <w:rFonts w:ascii="Arial" w:hAnsi="Arial"/>
          <w:sz w:val="20"/>
          <w:szCs w:val="28"/>
        </w:rPr>
        <w:t>(productos)</w:t>
      </w:r>
      <w:r w:rsidRPr="001F29A5">
        <w:rPr>
          <w:rFonts w:ascii="Arial" w:hAnsi="Arial"/>
          <w:i/>
          <w:szCs w:val="28"/>
        </w:rPr>
        <w:t xml:space="preserve"> – </w:t>
      </w:r>
      <w:r w:rsidRPr="001F29A5">
        <w:rPr>
          <w:rFonts w:ascii="Symbol" w:hAnsi="Symbol"/>
          <w:sz w:val="28"/>
          <w:szCs w:val="28"/>
        </w:rPr>
        <w:t></w:t>
      </w:r>
      <w:r w:rsidRPr="001F29A5">
        <w:rPr>
          <w:rFonts w:ascii="Arial" w:hAnsi="Arial"/>
          <w:i/>
          <w:szCs w:val="28"/>
        </w:rPr>
        <w:t xml:space="preserve"> n</w:t>
      </w:r>
      <w:r w:rsidRPr="001F29A5">
        <w:rPr>
          <w:rFonts w:ascii="Arial" w:hAnsi="Arial"/>
          <w:i/>
          <w:szCs w:val="28"/>
          <w:vertAlign w:val="subscript"/>
        </w:rPr>
        <w:t>r</w:t>
      </w:r>
      <w:r w:rsidRPr="001F29A5">
        <w:rPr>
          <w:rFonts w:ascii="Arial" w:hAnsi="Arial"/>
          <w:sz w:val="18"/>
          <w:szCs w:val="28"/>
        </w:rPr>
        <w:t xml:space="preserve"> x</w:t>
      </w:r>
      <w:r w:rsidRPr="001F29A5">
        <w:rPr>
          <w:rFonts w:ascii="Arial" w:hAnsi="Arial"/>
          <w:i/>
          <w:szCs w:val="28"/>
        </w:rPr>
        <w:t xml:space="preserve"> S</w:t>
      </w:r>
      <w:r w:rsidRPr="001F29A5">
        <w:rPr>
          <w:rFonts w:ascii="Arial" w:hAnsi="Arial"/>
          <w:i/>
          <w:szCs w:val="28"/>
          <w:vertAlign w:val="superscript"/>
        </w:rPr>
        <w:t>0</w:t>
      </w:r>
      <w:r w:rsidRPr="001F29A5">
        <w:rPr>
          <w:rFonts w:ascii="Arial" w:hAnsi="Arial"/>
          <w:sz w:val="20"/>
          <w:szCs w:val="28"/>
        </w:rPr>
        <w:t>(reactivos)</w:t>
      </w:r>
      <w:r w:rsidRPr="001F29A5">
        <w:rPr>
          <w:rFonts w:ascii="Arial" w:hAnsi="Arial"/>
          <w:i/>
          <w:szCs w:val="28"/>
          <w:vertAlign w:val="subscript"/>
        </w:rPr>
        <w:t xml:space="preserve"> </w:t>
      </w:r>
      <w:r w:rsidRPr="001F29A5">
        <w:rPr>
          <w:rFonts w:ascii="Arial" w:hAnsi="Arial"/>
          <w:i/>
          <w:szCs w:val="28"/>
        </w:rPr>
        <w:t>=</w:t>
      </w:r>
    </w:p>
    <w:p w:rsidR="00187089" w:rsidRDefault="00187089" w:rsidP="001F29A5">
      <w:pPr>
        <w:tabs>
          <w:tab w:val="left" w:pos="567"/>
        </w:tabs>
        <w:spacing w:before="100" w:beforeAutospacing="1" w:after="100" w:afterAutospacing="1"/>
        <w:ind w:firstLine="567"/>
        <w:rPr>
          <w:rFonts w:ascii="Arial" w:hAnsi="Arial"/>
          <w:i/>
          <w:szCs w:val="28"/>
        </w:rPr>
      </w:pPr>
      <w:r>
        <w:rPr>
          <w:rFonts w:ascii="Arial" w:hAnsi="Arial"/>
          <w:i/>
          <w:szCs w:val="28"/>
        </w:rPr>
        <w:tab/>
        <w:t xml:space="preserve">= </w:t>
      </w:r>
      <w:r w:rsidR="001F29A5" w:rsidRPr="001F29A5">
        <w:rPr>
          <w:rFonts w:ascii="Arial" w:hAnsi="Arial"/>
          <w:i/>
          <w:szCs w:val="28"/>
        </w:rPr>
        <w:t>2 S</w:t>
      </w:r>
      <w:r w:rsidR="001F29A5" w:rsidRPr="001F29A5">
        <w:rPr>
          <w:rFonts w:ascii="Arial" w:hAnsi="Arial"/>
          <w:i/>
          <w:szCs w:val="28"/>
          <w:vertAlign w:val="superscript"/>
        </w:rPr>
        <w:t>0</w:t>
      </w:r>
      <w:r w:rsidR="001F29A5" w:rsidRPr="001F29A5">
        <w:rPr>
          <w:rFonts w:ascii="Arial" w:hAnsi="Arial"/>
          <w:i/>
          <w:szCs w:val="28"/>
        </w:rPr>
        <w:t>(</w:t>
      </w:r>
      <w:r w:rsidR="001F29A5" w:rsidRPr="001F29A5">
        <w:rPr>
          <w:rFonts w:ascii="Arial" w:hAnsi="Arial"/>
          <w:iCs/>
          <w:szCs w:val="28"/>
        </w:rPr>
        <w:t>H</w:t>
      </w:r>
      <w:r w:rsidR="001F29A5" w:rsidRPr="001F29A5">
        <w:rPr>
          <w:rFonts w:ascii="Arial" w:hAnsi="Arial"/>
          <w:iCs/>
          <w:szCs w:val="28"/>
          <w:vertAlign w:val="subscript"/>
        </w:rPr>
        <w:t>2</w:t>
      </w:r>
      <w:r w:rsidR="001F29A5" w:rsidRPr="001F29A5">
        <w:rPr>
          <w:rFonts w:ascii="Arial" w:hAnsi="Arial"/>
          <w:iCs/>
          <w:szCs w:val="28"/>
        </w:rPr>
        <w:t>O</w:t>
      </w:r>
      <w:r w:rsidR="001F29A5" w:rsidRPr="001F29A5">
        <w:rPr>
          <w:rFonts w:ascii="Arial" w:hAnsi="Arial"/>
          <w:i/>
          <w:szCs w:val="28"/>
        </w:rPr>
        <w:t>) + S</w:t>
      </w:r>
      <w:r w:rsidR="001F29A5" w:rsidRPr="001F29A5">
        <w:rPr>
          <w:rFonts w:ascii="Arial" w:hAnsi="Arial"/>
          <w:i/>
          <w:szCs w:val="28"/>
          <w:vertAlign w:val="superscript"/>
        </w:rPr>
        <w:t>0</w:t>
      </w:r>
      <w:r w:rsidR="001F29A5" w:rsidRPr="001F29A5">
        <w:rPr>
          <w:rFonts w:ascii="Arial" w:hAnsi="Arial"/>
          <w:i/>
          <w:szCs w:val="28"/>
        </w:rPr>
        <w:t>(</w:t>
      </w:r>
      <w:r w:rsidR="001F29A5" w:rsidRPr="001F29A5">
        <w:rPr>
          <w:rFonts w:ascii="Arial" w:hAnsi="Arial"/>
          <w:iCs/>
          <w:szCs w:val="28"/>
        </w:rPr>
        <w:t>O</w:t>
      </w:r>
      <w:r w:rsidR="001F29A5" w:rsidRPr="001F29A5">
        <w:rPr>
          <w:rFonts w:ascii="Arial" w:hAnsi="Arial"/>
          <w:iCs/>
          <w:szCs w:val="28"/>
          <w:vertAlign w:val="subscript"/>
        </w:rPr>
        <w:t>2</w:t>
      </w:r>
      <w:r w:rsidR="001F29A5" w:rsidRPr="001F29A5">
        <w:rPr>
          <w:rFonts w:ascii="Arial" w:hAnsi="Arial"/>
          <w:i/>
          <w:szCs w:val="28"/>
        </w:rPr>
        <w:t>) – 2 S</w:t>
      </w:r>
      <w:r w:rsidR="001F29A5" w:rsidRPr="001F29A5">
        <w:rPr>
          <w:rFonts w:ascii="Arial" w:hAnsi="Arial"/>
          <w:i/>
          <w:szCs w:val="28"/>
          <w:vertAlign w:val="superscript"/>
        </w:rPr>
        <w:t>0</w:t>
      </w:r>
      <w:r w:rsidR="001F29A5" w:rsidRPr="001F29A5">
        <w:rPr>
          <w:rFonts w:ascii="Arial" w:hAnsi="Arial"/>
          <w:i/>
          <w:szCs w:val="28"/>
        </w:rPr>
        <w:t>(</w:t>
      </w:r>
      <w:r w:rsidR="001F29A5" w:rsidRPr="001F29A5">
        <w:rPr>
          <w:rFonts w:ascii="Arial" w:hAnsi="Arial"/>
          <w:iCs/>
          <w:szCs w:val="28"/>
        </w:rPr>
        <w:t>H</w:t>
      </w:r>
      <w:r w:rsidR="001F29A5" w:rsidRPr="001F29A5">
        <w:rPr>
          <w:rFonts w:ascii="Arial" w:hAnsi="Arial"/>
          <w:iCs/>
          <w:szCs w:val="28"/>
          <w:vertAlign w:val="subscript"/>
        </w:rPr>
        <w:t>2</w:t>
      </w:r>
      <w:r w:rsidR="001F29A5" w:rsidRPr="001F29A5">
        <w:rPr>
          <w:rFonts w:ascii="Arial" w:hAnsi="Arial"/>
          <w:iCs/>
          <w:szCs w:val="28"/>
        </w:rPr>
        <w:t>O</w:t>
      </w:r>
      <w:r w:rsidR="001F29A5" w:rsidRPr="001F29A5">
        <w:rPr>
          <w:rFonts w:ascii="Arial" w:hAnsi="Arial"/>
          <w:iCs/>
          <w:szCs w:val="28"/>
          <w:vertAlign w:val="subscript"/>
        </w:rPr>
        <w:t>2</w:t>
      </w:r>
      <w:r w:rsidR="001F29A5" w:rsidRPr="001F29A5">
        <w:rPr>
          <w:rFonts w:ascii="Arial" w:hAnsi="Arial"/>
          <w:i/>
          <w:szCs w:val="28"/>
        </w:rPr>
        <w:t>) =</w:t>
      </w:r>
    </w:p>
    <w:p w:rsidR="00187089" w:rsidRDefault="00187089" w:rsidP="001F29A5">
      <w:pPr>
        <w:tabs>
          <w:tab w:val="left" w:pos="567"/>
        </w:tabs>
        <w:spacing w:before="100" w:beforeAutospacing="1" w:after="100" w:afterAutospacing="1"/>
        <w:ind w:firstLine="567"/>
        <w:rPr>
          <w:rFonts w:ascii="Arial" w:hAnsi="Arial"/>
          <w:szCs w:val="28"/>
        </w:rPr>
      </w:pPr>
      <w:r>
        <w:rPr>
          <w:rFonts w:ascii="Arial" w:hAnsi="Arial"/>
          <w:i/>
          <w:szCs w:val="28"/>
        </w:rPr>
        <w:tab/>
        <w:t>=</w:t>
      </w:r>
      <w:r w:rsidR="001F29A5" w:rsidRPr="001F29A5">
        <w:rPr>
          <w:rFonts w:ascii="Arial" w:hAnsi="Arial"/>
          <w:i/>
          <w:szCs w:val="28"/>
        </w:rPr>
        <w:t xml:space="preserve"> </w:t>
      </w:r>
      <w:r w:rsidR="001F29A5" w:rsidRPr="001F29A5">
        <w:rPr>
          <w:rFonts w:ascii="Arial" w:hAnsi="Arial"/>
          <w:szCs w:val="28"/>
        </w:rPr>
        <w:t>2 </w:t>
      </w:r>
      <w:r w:rsidR="001F29A5" w:rsidRPr="001F29A5">
        <w:rPr>
          <w:rFonts w:ascii="Arial" w:hAnsi="Arial"/>
          <w:i/>
          <w:iCs/>
          <w:szCs w:val="28"/>
        </w:rPr>
        <w:t>mol</w:t>
      </w:r>
      <w:r w:rsidR="001F29A5" w:rsidRPr="001F29A5">
        <w:rPr>
          <w:rFonts w:ascii="Arial" w:hAnsi="Arial"/>
          <w:szCs w:val="28"/>
        </w:rPr>
        <w:t> </w:t>
      </w:r>
      <w:r w:rsidR="001F29A5" w:rsidRPr="001F29A5">
        <w:rPr>
          <w:rFonts w:ascii="Arial" w:hAnsi="Arial"/>
          <w:sz w:val="18"/>
          <w:szCs w:val="28"/>
        </w:rPr>
        <w:t>x </w:t>
      </w:r>
      <w:r w:rsidR="001F29A5" w:rsidRPr="001F29A5">
        <w:rPr>
          <w:rFonts w:ascii="Arial" w:hAnsi="Arial"/>
          <w:szCs w:val="28"/>
        </w:rPr>
        <w:t>(69,9 </w:t>
      </w:r>
      <w:r w:rsidR="001F29A5" w:rsidRPr="001F29A5">
        <w:rPr>
          <w:rFonts w:ascii="Arial" w:hAnsi="Arial"/>
          <w:i/>
          <w:iCs/>
          <w:szCs w:val="28"/>
        </w:rPr>
        <w:t>J/mol</w:t>
      </w:r>
      <w:r w:rsidR="001F29A5" w:rsidRPr="001F29A5">
        <w:rPr>
          <w:rFonts w:ascii="Arial" w:hAnsi="Arial"/>
          <w:sz w:val="18"/>
          <w:szCs w:val="28"/>
        </w:rPr>
        <w:t xml:space="preserve"> x</w:t>
      </w:r>
      <w:r w:rsidR="001F29A5" w:rsidRPr="001F29A5">
        <w:rPr>
          <w:rFonts w:ascii="Arial" w:hAnsi="Arial"/>
          <w:i/>
          <w:iCs/>
          <w:szCs w:val="28"/>
        </w:rPr>
        <w:t xml:space="preserve"> K</w:t>
      </w:r>
      <w:r w:rsidR="001F29A5" w:rsidRPr="001F29A5">
        <w:rPr>
          <w:rFonts w:ascii="Arial" w:hAnsi="Arial"/>
          <w:szCs w:val="28"/>
        </w:rPr>
        <w:t xml:space="preserve">) + 1 </w:t>
      </w:r>
      <w:r w:rsidR="001F29A5" w:rsidRPr="001F29A5">
        <w:rPr>
          <w:rFonts w:ascii="Arial" w:hAnsi="Arial"/>
          <w:i/>
          <w:iCs/>
          <w:szCs w:val="28"/>
        </w:rPr>
        <w:t>mol</w:t>
      </w:r>
      <w:r w:rsidR="001F29A5" w:rsidRPr="001F29A5">
        <w:rPr>
          <w:rFonts w:ascii="Arial" w:hAnsi="Arial"/>
          <w:sz w:val="18"/>
          <w:szCs w:val="28"/>
        </w:rPr>
        <w:t xml:space="preserve"> x</w:t>
      </w:r>
      <w:r w:rsidR="001F29A5" w:rsidRPr="001F29A5">
        <w:rPr>
          <w:rFonts w:ascii="Arial" w:hAnsi="Arial"/>
          <w:szCs w:val="28"/>
        </w:rPr>
        <w:t xml:space="preserve"> (205,0 </w:t>
      </w:r>
      <w:r w:rsidR="001F29A5" w:rsidRPr="001F29A5">
        <w:rPr>
          <w:rFonts w:ascii="Arial" w:hAnsi="Arial"/>
          <w:i/>
          <w:iCs/>
          <w:szCs w:val="28"/>
        </w:rPr>
        <w:t>J/mol</w:t>
      </w:r>
      <w:r w:rsidR="001F29A5" w:rsidRPr="001F29A5">
        <w:rPr>
          <w:rFonts w:ascii="Arial" w:hAnsi="Arial"/>
          <w:sz w:val="18"/>
          <w:szCs w:val="28"/>
        </w:rPr>
        <w:t xml:space="preserve"> x</w:t>
      </w:r>
      <w:r w:rsidR="001F29A5" w:rsidRPr="001F29A5">
        <w:rPr>
          <w:rFonts w:ascii="Arial" w:hAnsi="Arial"/>
          <w:i/>
          <w:iCs/>
          <w:szCs w:val="28"/>
        </w:rPr>
        <w:t xml:space="preserve"> K</w:t>
      </w:r>
      <w:r w:rsidR="001F29A5" w:rsidRPr="001F29A5">
        <w:rPr>
          <w:rFonts w:ascii="Arial" w:hAnsi="Arial"/>
          <w:szCs w:val="28"/>
        </w:rPr>
        <w:t xml:space="preserve">) – </w:t>
      </w:r>
    </w:p>
    <w:p w:rsidR="001F29A5" w:rsidRDefault="00187089" w:rsidP="001F29A5">
      <w:pPr>
        <w:tabs>
          <w:tab w:val="left" w:pos="567"/>
        </w:tabs>
        <w:spacing w:before="100" w:beforeAutospacing="1" w:after="100" w:afterAutospacing="1"/>
        <w:ind w:firstLine="567"/>
        <w:rPr>
          <w:rFonts w:ascii="Arial" w:hAnsi="Arial"/>
          <w:szCs w:val="28"/>
        </w:rPr>
      </w:pPr>
      <w:r>
        <w:rPr>
          <w:rFonts w:ascii="Arial" w:hAnsi="Arial"/>
          <w:szCs w:val="28"/>
        </w:rPr>
        <w:tab/>
      </w:r>
      <w:r w:rsidRPr="001F29A5">
        <w:rPr>
          <w:rFonts w:ascii="Arial" w:hAnsi="Arial"/>
          <w:szCs w:val="28"/>
        </w:rPr>
        <w:t>–</w:t>
      </w:r>
      <w:r>
        <w:rPr>
          <w:rFonts w:ascii="Arial" w:hAnsi="Arial"/>
          <w:szCs w:val="28"/>
        </w:rPr>
        <w:t xml:space="preserve"> </w:t>
      </w:r>
      <w:r w:rsidR="001F29A5" w:rsidRPr="001F29A5">
        <w:rPr>
          <w:rFonts w:ascii="Arial" w:hAnsi="Arial"/>
          <w:szCs w:val="28"/>
        </w:rPr>
        <w:t>2 </w:t>
      </w:r>
      <w:r w:rsidR="001F29A5" w:rsidRPr="001F29A5">
        <w:rPr>
          <w:rFonts w:ascii="Arial" w:hAnsi="Arial"/>
          <w:i/>
          <w:iCs/>
          <w:szCs w:val="28"/>
        </w:rPr>
        <w:t>mol</w:t>
      </w:r>
      <w:r w:rsidR="001F29A5" w:rsidRPr="001F29A5">
        <w:rPr>
          <w:rFonts w:ascii="Arial" w:hAnsi="Arial"/>
          <w:szCs w:val="28"/>
        </w:rPr>
        <w:t> </w:t>
      </w:r>
      <w:r w:rsidR="001F29A5" w:rsidRPr="001F29A5">
        <w:rPr>
          <w:rFonts w:ascii="Arial" w:hAnsi="Arial"/>
          <w:sz w:val="18"/>
          <w:szCs w:val="28"/>
        </w:rPr>
        <w:t>x </w:t>
      </w:r>
      <w:r w:rsidR="001F29A5" w:rsidRPr="001F29A5">
        <w:rPr>
          <w:rFonts w:ascii="Arial" w:hAnsi="Arial"/>
          <w:szCs w:val="28"/>
        </w:rPr>
        <w:t>(109,6 </w:t>
      </w:r>
      <w:r w:rsidR="001F29A5" w:rsidRPr="001F29A5">
        <w:rPr>
          <w:rFonts w:ascii="Arial" w:hAnsi="Arial"/>
          <w:i/>
          <w:iCs/>
          <w:szCs w:val="28"/>
        </w:rPr>
        <w:t>J/mol</w:t>
      </w:r>
      <w:r w:rsidR="001F29A5" w:rsidRPr="001F29A5">
        <w:rPr>
          <w:rFonts w:ascii="Arial" w:hAnsi="Arial"/>
          <w:sz w:val="18"/>
          <w:szCs w:val="28"/>
        </w:rPr>
        <w:t xml:space="preserve"> x</w:t>
      </w:r>
      <w:r w:rsidR="001F29A5" w:rsidRPr="001F29A5">
        <w:rPr>
          <w:rFonts w:ascii="Arial" w:hAnsi="Arial"/>
          <w:i/>
          <w:iCs/>
          <w:szCs w:val="28"/>
        </w:rPr>
        <w:t xml:space="preserve"> K</w:t>
      </w:r>
      <w:r w:rsidR="001F29A5" w:rsidRPr="001F29A5">
        <w:rPr>
          <w:rFonts w:ascii="Arial" w:hAnsi="Arial"/>
          <w:szCs w:val="28"/>
        </w:rPr>
        <w:t xml:space="preserve">) = 126,0 </w:t>
      </w:r>
      <w:r w:rsidR="001F29A5" w:rsidRPr="001F29A5">
        <w:rPr>
          <w:rFonts w:ascii="Arial" w:hAnsi="Arial"/>
          <w:i/>
          <w:iCs/>
          <w:szCs w:val="28"/>
        </w:rPr>
        <w:t>J/K</w:t>
      </w:r>
      <w:r w:rsidR="001F29A5" w:rsidRPr="001F29A5">
        <w:rPr>
          <w:rFonts w:ascii="Arial" w:hAnsi="Arial"/>
          <w:szCs w:val="28"/>
        </w:rPr>
        <w:t xml:space="preserve"> </w:t>
      </w:r>
    </w:p>
    <w:p w:rsidR="00187089" w:rsidRPr="001F29A5" w:rsidRDefault="00187089" w:rsidP="001F29A5">
      <w:pPr>
        <w:tabs>
          <w:tab w:val="left" w:pos="567"/>
        </w:tabs>
        <w:spacing w:before="100" w:beforeAutospacing="1" w:after="100" w:afterAutospacing="1"/>
        <w:ind w:firstLine="567"/>
        <w:rPr>
          <w:rFonts w:ascii="Arial" w:hAnsi="Arial"/>
          <w:i/>
          <w:szCs w:val="28"/>
        </w:rPr>
      </w:pPr>
    </w:p>
    <w:p w:rsidR="001F29A5" w:rsidRPr="001F29A5" w:rsidRDefault="001F29A5" w:rsidP="001F29A5">
      <w:pPr>
        <w:tabs>
          <w:tab w:val="left" w:pos="567"/>
        </w:tabs>
        <w:spacing w:before="100" w:beforeAutospacing="1" w:after="100" w:afterAutospacing="1"/>
        <w:ind w:firstLine="567"/>
        <w:jc w:val="both"/>
        <w:rPr>
          <w:rFonts w:ascii="Arial" w:hAnsi="Arial"/>
          <w:szCs w:val="28"/>
        </w:rPr>
      </w:pPr>
      <w:r w:rsidRPr="001F29A5">
        <w:rPr>
          <w:rFonts w:ascii="Symbol" w:hAnsi="Symbol"/>
          <w:szCs w:val="28"/>
        </w:rPr>
        <w:t></w:t>
      </w:r>
      <w:r w:rsidRPr="001F29A5">
        <w:rPr>
          <w:rFonts w:ascii="Arial" w:hAnsi="Arial"/>
          <w:i/>
          <w:szCs w:val="28"/>
        </w:rPr>
        <w:t>G</w:t>
      </w:r>
      <w:r w:rsidRPr="001F29A5">
        <w:rPr>
          <w:rFonts w:ascii="Arial" w:hAnsi="Arial"/>
          <w:i/>
          <w:szCs w:val="28"/>
          <w:vertAlign w:val="superscript"/>
        </w:rPr>
        <w:t>0</w:t>
      </w:r>
      <w:r w:rsidRPr="001F29A5">
        <w:rPr>
          <w:rFonts w:ascii="Arial" w:hAnsi="Arial"/>
          <w:i/>
          <w:szCs w:val="28"/>
        </w:rPr>
        <w:t xml:space="preserve"> = </w:t>
      </w:r>
      <w:r w:rsidRPr="001F29A5">
        <w:rPr>
          <w:rFonts w:ascii="Symbol" w:hAnsi="Symbol"/>
          <w:i/>
          <w:szCs w:val="28"/>
        </w:rPr>
        <w:t></w:t>
      </w:r>
      <w:r w:rsidRPr="001F29A5">
        <w:rPr>
          <w:rFonts w:ascii="Arial" w:hAnsi="Arial"/>
          <w:i/>
          <w:szCs w:val="28"/>
        </w:rPr>
        <w:t xml:space="preserve"> H</w:t>
      </w:r>
      <w:r w:rsidRPr="001F29A5">
        <w:rPr>
          <w:rFonts w:ascii="Arial" w:hAnsi="Arial"/>
          <w:i/>
          <w:szCs w:val="28"/>
          <w:vertAlign w:val="superscript"/>
        </w:rPr>
        <w:t>0</w:t>
      </w:r>
      <w:r w:rsidRPr="001F29A5">
        <w:rPr>
          <w:rFonts w:ascii="Arial" w:hAnsi="Arial"/>
          <w:i/>
          <w:szCs w:val="28"/>
        </w:rPr>
        <w:t xml:space="preserve"> – T</w:t>
      </w:r>
      <w:r w:rsidRPr="001F29A5">
        <w:rPr>
          <w:rFonts w:ascii="Arial" w:hAnsi="Arial"/>
          <w:sz w:val="18"/>
          <w:szCs w:val="28"/>
        </w:rPr>
        <w:t xml:space="preserve"> x</w:t>
      </w:r>
      <w:r w:rsidRPr="001F29A5">
        <w:rPr>
          <w:rFonts w:ascii="Symbol" w:hAnsi="Symbol"/>
          <w:szCs w:val="28"/>
        </w:rPr>
        <w:t></w:t>
      </w:r>
      <w:r w:rsidRPr="001F29A5">
        <w:rPr>
          <w:rFonts w:ascii="Symbol" w:hAnsi="Symbol"/>
          <w:szCs w:val="28"/>
        </w:rPr>
        <w:t></w:t>
      </w:r>
      <w:r w:rsidRPr="001F29A5">
        <w:rPr>
          <w:rFonts w:ascii="Arial" w:hAnsi="Arial"/>
          <w:i/>
          <w:szCs w:val="28"/>
        </w:rPr>
        <w:t>S</w:t>
      </w:r>
      <w:r w:rsidRPr="001F29A5">
        <w:rPr>
          <w:rFonts w:ascii="Arial" w:hAnsi="Arial"/>
          <w:i/>
          <w:szCs w:val="28"/>
          <w:vertAlign w:val="superscript"/>
        </w:rPr>
        <w:t>0</w:t>
      </w:r>
      <w:r w:rsidRPr="001F29A5">
        <w:rPr>
          <w:rFonts w:ascii="Arial" w:hAnsi="Arial"/>
          <w:szCs w:val="28"/>
          <w:vertAlign w:val="superscript"/>
        </w:rPr>
        <w:t xml:space="preserve"> </w:t>
      </w:r>
      <w:r w:rsidRPr="001F29A5">
        <w:rPr>
          <w:rFonts w:ascii="Arial" w:hAnsi="Arial"/>
          <w:szCs w:val="28"/>
        </w:rPr>
        <w:t xml:space="preserve">= –196,0 </w:t>
      </w:r>
      <w:r w:rsidRPr="001F29A5">
        <w:rPr>
          <w:rFonts w:ascii="Arial" w:hAnsi="Arial"/>
          <w:i/>
          <w:iCs/>
          <w:szCs w:val="28"/>
        </w:rPr>
        <w:t>kJ</w:t>
      </w:r>
      <w:r w:rsidRPr="001F29A5">
        <w:rPr>
          <w:rFonts w:ascii="Arial" w:hAnsi="Arial"/>
          <w:szCs w:val="28"/>
        </w:rPr>
        <w:t xml:space="preserve"> – 298 </w:t>
      </w:r>
      <w:r w:rsidRPr="001F29A5">
        <w:rPr>
          <w:rFonts w:ascii="Arial" w:hAnsi="Arial"/>
          <w:i/>
          <w:iCs/>
          <w:szCs w:val="28"/>
        </w:rPr>
        <w:t>K</w:t>
      </w:r>
      <w:r w:rsidRPr="001F29A5">
        <w:rPr>
          <w:rFonts w:ascii="Arial" w:hAnsi="Arial"/>
          <w:szCs w:val="28"/>
        </w:rPr>
        <w:t xml:space="preserve"> </w:t>
      </w:r>
      <w:r w:rsidRPr="001F29A5">
        <w:rPr>
          <w:rFonts w:ascii="Arial" w:hAnsi="Arial"/>
          <w:sz w:val="18"/>
          <w:szCs w:val="28"/>
        </w:rPr>
        <w:t>x</w:t>
      </w:r>
      <w:r w:rsidRPr="001F29A5">
        <w:rPr>
          <w:rFonts w:ascii="Arial" w:hAnsi="Arial"/>
          <w:szCs w:val="28"/>
        </w:rPr>
        <w:t xml:space="preserve"> 0,126 </w:t>
      </w:r>
      <w:r w:rsidRPr="001F29A5">
        <w:rPr>
          <w:rFonts w:ascii="Arial" w:hAnsi="Arial"/>
          <w:i/>
          <w:iCs/>
          <w:szCs w:val="28"/>
        </w:rPr>
        <w:t>kJ/K</w:t>
      </w:r>
      <w:r w:rsidRPr="001F29A5">
        <w:rPr>
          <w:rFonts w:ascii="Arial" w:hAnsi="Arial"/>
          <w:szCs w:val="28"/>
        </w:rPr>
        <w:t xml:space="preserve"> = </w:t>
      </w:r>
      <w:r w:rsidRPr="001F29A5">
        <w:rPr>
          <w:rFonts w:ascii="Arial" w:hAnsi="Arial"/>
          <w:b/>
          <w:bCs/>
          <w:szCs w:val="28"/>
          <w:shd w:val="clear" w:color="auto" w:fill="FFCC99"/>
        </w:rPr>
        <w:t xml:space="preserve">–233,5 </w:t>
      </w:r>
      <w:r w:rsidRPr="001F29A5">
        <w:rPr>
          <w:rFonts w:ascii="Arial" w:hAnsi="Arial"/>
          <w:b/>
          <w:bCs/>
          <w:i/>
          <w:iCs/>
          <w:szCs w:val="28"/>
          <w:shd w:val="clear" w:color="auto" w:fill="FFCC99"/>
        </w:rPr>
        <w:t>kJ</w:t>
      </w:r>
    </w:p>
    <w:p w:rsidR="001F29A5" w:rsidRPr="00187089" w:rsidRDefault="001F29A5" w:rsidP="00187089">
      <w:pPr>
        <w:tabs>
          <w:tab w:val="left" w:pos="567"/>
        </w:tabs>
        <w:spacing w:before="100" w:beforeAutospacing="1" w:after="100" w:afterAutospacing="1"/>
        <w:ind w:firstLine="567"/>
        <w:rPr>
          <w:rFonts w:ascii="Arial" w:hAnsi="Arial"/>
          <w:b/>
          <w:bCs/>
          <w:szCs w:val="28"/>
          <w:shd w:val="clear" w:color="auto" w:fill="FFCC99"/>
        </w:rPr>
      </w:pPr>
      <w:r w:rsidRPr="001F29A5">
        <w:rPr>
          <w:rFonts w:ascii="Arial" w:hAnsi="Arial"/>
          <w:szCs w:val="28"/>
        </w:rPr>
        <w:t xml:space="preserve">luego será </w:t>
      </w:r>
      <w:r w:rsidRPr="001F29A5">
        <w:rPr>
          <w:rFonts w:ascii="Arial" w:hAnsi="Arial"/>
          <w:b/>
          <w:bCs/>
          <w:szCs w:val="28"/>
          <w:shd w:val="clear" w:color="auto" w:fill="FFCC99"/>
        </w:rPr>
        <w:t>espontánea.</w:t>
      </w:r>
    </w:p>
    <w:sectPr w:rsidR="001F29A5" w:rsidRPr="00187089" w:rsidSect="006E2A67">
      <w:footerReference w:type="even" r:id="rId37"/>
      <w:footerReference w:type="default" r:id="rId38"/>
      <w:pgSz w:w="11906" w:h="16838"/>
      <w:pgMar w:top="1417" w:right="1701" w:bottom="143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682" w:rsidRDefault="00117682">
      <w:r>
        <w:separator/>
      </w:r>
    </w:p>
  </w:endnote>
  <w:endnote w:type="continuationSeparator" w:id="1">
    <w:p w:rsidR="00117682" w:rsidRDefault="001176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A0" w:rsidRDefault="009D57A0" w:rsidP="00B247B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D57A0" w:rsidRDefault="009D57A0" w:rsidP="00B247BE">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A0" w:rsidRDefault="009D57A0" w:rsidP="00B247B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72C2F">
      <w:rPr>
        <w:rStyle w:val="Nmerodepgina"/>
        <w:noProof/>
      </w:rPr>
      <w:t>14</w:t>
    </w:r>
    <w:r>
      <w:rPr>
        <w:rStyle w:val="Nmerodepgina"/>
      </w:rPr>
      <w:fldChar w:fldCharType="end"/>
    </w:r>
  </w:p>
  <w:p w:rsidR="009D57A0" w:rsidRDefault="009D57A0" w:rsidP="00B247BE">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682" w:rsidRDefault="00117682">
      <w:r>
        <w:separator/>
      </w:r>
    </w:p>
  </w:footnote>
  <w:footnote w:type="continuationSeparator" w:id="1">
    <w:p w:rsidR="00117682" w:rsidRDefault="001176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460C844"/>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474793E"/>
    <w:multiLevelType w:val="hybridMultilevel"/>
    <w:tmpl w:val="1A86DDD6"/>
    <w:lvl w:ilvl="0" w:tplc="94308ADE">
      <w:start w:val="1"/>
      <w:numFmt w:val="bullet"/>
      <w:pStyle w:val="vieta"/>
      <w:lvlText w:val=""/>
      <w:lvlJc w:val="left"/>
      <w:pPr>
        <w:tabs>
          <w:tab w:val="num" w:pos="1287"/>
        </w:tabs>
        <w:ind w:left="1287" w:hanging="360"/>
      </w:pPr>
      <w:rPr>
        <w:rFonts w:ascii="Symbol" w:hAnsi="Symbol" w:hint="default"/>
        <w:color w:val="FF660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2D926316"/>
    <w:multiLevelType w:val="hybridMultilevel"/>
    <w:tmpl w:val="AE76513C"/>
    <w:lvl w:ilvl="0" w:tplc="45C8A128">
      <w:start w:val="1"/>
      <w:numFmt w:val="bullet"/>
      <w:pStyle w:val="Ttulo3"/>
      <w:lvlText w:val=""/>
      <w:lvlJc w:val="left"/>
      <w:pPr>
        <w:tabs>
          <w:tab w:val="num" w:pos="2007"/>
        </w:tabs>
        <w:ind w:left="2007" w:hanging="360"/>
      </w:pPr>
      <w:rPr>
        <w:rFonts w:ascii="Symbol" w:hAnsi="Symbol" w:hint="default"/>
      </w:rPr>
    </w:lvl>
    <w:lvl w:ilvl="1" w:tplc="0C5698EC">
      <w:start w:val="1"/>
      <w:numFmt w:val="decimal"/>
      <w:lvlText w:val="%2."/>
      <w:lvlJc w:val="left"/>
      <w:pPr>
        <w:tabs>
          <w:tab w:val="num" w:pos="1440"/>
        </w:tabs>
        <w:ind w:left="1440" w:hanging="360"/>
      </w:pPr>
    </w:lvl>
    <w:lvl w:ilvl="2" w:tplc="191462BA">
      <w:start w:val="1"/>
      <w:numFmt w:val="decimal"/>
      <w:lvlText w:val="%3."/>
      <w:lvlJc w:val="left"/>
      <w:pPr>
        <w:tabs>
          <w:tab w:val="num" w:pos="2160"/>
        </w:tabs>
        <w:ind w:left="2160" w:hanging="360"/>
      </w:pPr>
    </w:lvl>
    <w:lvl w:ilvl="3" w:tplc="F4A4F672">
      <w:start w:val="1"/>
      <w:numFmt w:val="decimal"/>
      <w:lvlText w:val="%4."/>
      <w:lvlJc w:val="left"/>
      <w:pPr>
        <w:tabs>
          <w:tab w:val="num" w:pos="2880"/>
        </w:tabs>
        <w:ind w:left="2880" w:hanging="360"/>
      </w:pPr>
    </w:lvl>
    <w:lvl w:ilvl="4" w:tplc="3F122008">
      <w:start w:val="1"/>
      <w:numFmt w:val="decimal"/>
      <w:lvlText w:val="%5."/>
      <w:lvlJc w:val="left"/>
      <w:pPr>
        <w:tabs>
          <w:tab w:val="num" w:pos="3600"/>
        </w:tabs>
        <w:ind w:left="3600" w:hanging="360"/>
      </w:pPr>
    </w:lvl>
    <w:lvl w:ilvl="5" w:tplc="54ACDD5A">
      <w:start w:val="1"/>
      <w:numFmt w:val="decimal"/>
      <w:lvlText w:val="%6."/>
      <w:lvlJc w:val="left"/>
      <w:pPr>
        <w:tabs>
          <w:tab w:val="num" w:pos="4320"/>
        </w:tabs>
        <w:ind w:left="4320" w:hanging="360"/>
      </w:pPr>
    </w:lvl>
    <w:lvl w:ilvl="6" w:tplc="662642C6">
      <w:start w:val="1"/>
      <w:numFmt w:val="decimal"/>
      <w:lvlText w:val="%7."/>
      <w:lvlJc w:val="left"/>
      <w:pPr>
        <w:tabs>
          <w:tab w:val="num" w:pos="5040"/>
        </w:tabs>
        <w:ind w:left="5040" w:hanging="360"/>
      </w:pPr>
    </w:lvl>
    <w:lvl w:ilvl="7" w:tplc="18361462">
      <w:start w:val="1"/>
      <w:numFmt w:val="decimal"/>
      <w:lvlText w:val="%8."/>
      <w:lvlJc w:val="left"/>
      <w:pPr>
        <w:tabs>
          <w:tab w:val="num" w:pos="5760"/>
        </w:tabs>
        <w:ind w:left="5760" w:hanging="360"/>
      </w:pPr>
    </w:lvl>
    <w:lvl w:ilvl="8" w:tplc="552017E0">
      <w:start w:val="1"/>
      <w:numFmt w:val="decimal"/>
      <w:lvlText w:val="%9."/>
      <w:lvlJc w:val="left"/>
      <w:pPr>
        <w:tabs>
          <w:tab w:val="num" w:pos="6480"/>
        </w:tabs>
        <w:ind w:left="6480" w:hanging="360"/>
      </w:pPr>
    </w:lvl>
  </w:abstractNum>
  <w:abstractNum w:abstractNumId="3">
    <w:nsid w:val="38624706"/>
    <w:multiLevelType w:val="hybridMultilevel"/>
    <w:tmpl w:val="F0D26E2E"/>
    <w:lvl w:ilvl="0" w:tplc="0C0A0001">
      <w:start w:val="1"/>
      <w:numFmt w:val="bullet"/>
      <w:lvlText w:val=""/>
      <w:lvlJc w:val="left"/>
      <w:pPr>
        <w:tabs>
          <w:tab w:val="num" w:pos="927"/>
        </w:tabs>
        <w:ind w:left="851" w:hanging="284"/>
      </w:pPr>
      <w:rPr>
        <w:rFonts w:ascii="Symbol" w:hAnsi="Symbol" w:hint="default"/>
        <w:color w:val="FF6600"/>
      </w:rPr>
    </w:lvl>
    <w:lvl w:ilvl="1" w:tplc="0C0A0003">
      <w:start w:val="1"/>
      <w:numFmt w:val="bullet"/>
      <w:pStyle w:val="Vietaadentrada"/>
      <w:lvlText w:val=""/>
      <w:lvlJc w:val="left"/>
      <w:pPr>
        <w:tabs>
          <w:tab w:val="num" w:pos="1440"/>
        </w:tabs>
        <w:ind w:left="1440" w:hanging="360"/>
      </w:pPr>
      <w:rPr>
        <w:rFonts w:ascii="Wingdings" w:hAnsi="Wingdings" w:hint="default"/>
        <w:color w:val="FF6600"/>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53355E52"/>
    <w:multiLevelType w:val="multilevel"/>
    <w:tmpl w:val="5954804C"/>
    <w:lvl w:ilvl="0">
      <w:start w:val="1"/>
      <w:numFmt w:val="decimal"/>
      <w:pStyle w:val="Contenidos1"/>
      <w:lvlText w:val="%1.-"/>
      <w:lvlJc w:val="left"/>
      <w:pPr>
        <w:tabs>
          <w:tab w:val="num" w:pos="1092"/>
        </w:tabs>
        <w:ind w:left="1092" w:hanging="525"/>
      </w:pPr>
      <w:rPr>
        <w:b/>
        <w:i/>
        <w:color w:val="0000FF"/>
      </w:rPr>
    </w:lvl>
    <w:lvl w:ilvl="1">
      <w:start w:val="1"/>
      <w:numFmt w:val="decimal"/>
      <w:pStyle w:val="Contenidos2"/>
      <w:lvlText w:val="%1.%2."/>
      <w:lvlJc w:val="left"/>
      <w:pPr>
        <w:tabs>
          <w:tab w:val="num" w:pos="1996"/>
        </w:tabs>
        <w:ind w:left="1996" w:hanging="720"/>
      </w:pPr>
      <w:rPr>
        <w:b/>
        <w:i/>
        <w:color w:val="0000FF"/>
        <w:sz w:val="26"/>
        <w:szCs w:val="26"/>
      </w:rPr>
    </w:lvl>
    <w:lvl w:ilvl="2">
      <w:start w:val="1"/>
      <w:numFmt w:val="decimal"/>
      <w:lvlText w:val="%1.%2.%3."/>
      <w:lvlJc w:val="left"/>
      <w:pPr>
        <w:tabs>
          <w:tab w:val="num" w:pos="2705"/>
        </w:tabs>
        <w:ind w:left="2705" w:hanging="720"/>
      </w:pPr>
      <w:rPr>
        <w:color w:val="0000FF"/>
      </w:rPr>
    </w:lvl>
    <w:lvl w:ilvl="3">
      <w:start w:val="1"/>
      <w:numFmt w:val="decimal"/>
      <w:lvlText w:val="%1.%2.%3.%4."/>
      <w:lvlJc w:val="left"/>
      <w:pPr>
        <w:tabs>
          <w:tab w:val="num" w:pos="3774"/>
        </w:tabs>
        <w:ind w:left="3774" w:hanging="1080"/>
      </w:pPr>
      <w:rPr>
        <w:color w:val="0000FF"/>
      </w:rPr>
    </w:lvl>
    <w:lvl w:ilvl="4">
      <w:start w:val="1"/>
      <w:numFmt w:val="decimal"/>
      <w:lvlText w:val="%1.%2.%3.%4.%5."/>
      <w:lvlJc w:val="left"/>
      <w:pPr>
        <w:tabs>
          <w:tab w:val="num" w:pos="4483"/>
        </w:tabs>
        <w:ind w:left="4483" w:hanging="1080"/>
      </w:pPr>
      <w:rPr>
        <w:color w:val="0000FF"/>
      </w:rPr>
    </w:lvl>
    <w:lvl w:ilvl="5">
      <w:start w:val="1"/>
      <w:numFmt w:val="decimal"/>
      <w:lvlText w:val="%1.%2.%3.%4.%5.%6."/>
      <w:lvlJc w:val="left"/>
      <w:pPr>
        <w:tabs>
          <w:tab w:val="num" w:pos="5552"/>
        </w:tabs>
        <w:ind w:left="5552" w:hanging="1440"/>
      </w:pPr>
      <w:rPr>
        <w:color w:val="0000FF"/>
      </w:rPr>
    </w:lvl>
    <w:lvl w:ilvl="6">
      <w:start w:val="1"/>
      <w:numFmt w:val="decimal"/>
      <w:lvlText w:val="%1.%2.%3.%4.%5.%6.%7."/>
      <w:lvlJc w:val="left"/>
      <w:pPr>
        <w:tabs>
          <w:tab w:val="num" w:pos="6261"/>
        </w:tabs>
        <w:ind w:left="6261" w:hanging="1440"/>
      </w:pPr>
      <w:rPr>
        <w:color w:val="0000FF"/>
      </w:rPr>
    </w:lvl>
    <w:lvl w:ilvl="7">
      <w:start w:val="1"/>
      <w:numFmt w:val="decimal"/>
      <w:lvlText w:val="%1.%2.%3.%4.%5.%6.%7.%8."/>
      <w:lvlJc w:val="left"/>
      <w:pPr>
        <w:tabs>
          <w:tab w:val="num" w:pos="7330"/>
        </w:tabs>
        <w:ind w:left="7330" w:hanging="1800"/>
      </w:pPr>
      <w:rPr>
        <w:color w:val="0000FF"/>
      </w:rPr>
    </w:lvl>
    <w:lvl w:ilvl="8">
      <w:start w:val="1"/>
      <w:numFmt w:val="decimal"/>
      <w:lvlText w:val="%1.%2.%3.%4.%5.%6.%7.%8.%9."/>
      <w:lvlJc w:val="left"/>
      <w:pPr>
        <w:tabs>
          <w:tab w:val="num" w:pos="8399"/>
        </w:tabs>
        <w:ind w:left="8399" w:hanging="2160"/>
      </w:pPr>
      <w:rPr>
        <w:color w:val="0000FF"/>
      </w:rPr>
    </w:lvl>
  </w:abstractNum>
  <w:abstractNum w:abstractNumId="5">
    <w:nsid w:val="62BF090A"/>
    <w:multiLevelType w:val="hybridMultilevel"/>
    <w:tmpl w:val="D59EC98C"/>
    <w:lvl w:ilvl="0" w:tplc="A962B036">
      <w:start w:val="1"/>
      <w:numFmt w:val="bullet"/>
      <w:pStyle w:val="Vieta1"/>
      <w:lvlText w:val=""/>
      <w:lvlJc w:val="left"/>
      <w:pPr>
        <w:tabs>
          <w:tab w:val="num" w:pos="2700"/>
        </w:tabs>
        <w:ind w:left="2624" w:hanging="284"/>
      </w:pPr>
      <w:rPr>
        <w:rFonts w:ascii="Symbol" w:hAnsi="Symbol" w:hint="default"/>
        <w:color w:val="FF6600"/>
      </w:rPr>
    </w:lvl>
    <w:lvl w:ilvl="1" w:tplc="9CBC5A98">
      <w:start w:val="1"/>
      <w:numFmt w:val="decimal"/>
      <w:lvlText w:val="%2."/>
      <w:lvlJc w:val="left"/>
      <w:pPr>
        <w:tabs>
          <w:tab w:val="num" w:pos="1440"/>
        </w:tabs>
        <w:ind w:left="1440" w:hanging="360"/>
      </w:pPr>
    </w:lvl>
    <w:lvl w:ilvl="2" w:tplc="F00A6448">
      <w:start w:val="1"/>
      <w:numFmt w:val="decimal"/>
      <w:lvlText w:val="%3."/>
      <w:lvlJc w:val="left"/>
      <w:pPr>
        <w:tabs>
          <w:tab w:val="num" w:pos="2160"/>
        </w:tabs>
        <w:ind w:left="2160" w:hanging="360"/>
      </w:pPr>
    </w:lvl>
    <w:lvl w:ilvl="3" w:tplc="9710DBA0">
      <w:start w:val="1"/>
      <w:numFmt w:val="decimal"/>
      <w:lvlText w:val="%4."/>
      <w:lvlJc w:val="left"/>
      <w:pPr>
        <w:tabs>
          <w:tab w:val="num" w:pos="2880"/>
        </w:tabs>
        <w:ind w:left="2880" w:hanging="360"/>
      </w:pPr>
    </w:lvl>
    <w:lvl w:ilvl="4" w:tplc="27A8E136">
      <w:start w:val="1"/>
      <w:numFmt w:val="decimal"/>
      <w:lvlText w:val="%5."/>
      <w:lvlJc w:val="left"/>
      <w:pPr>
        <w:tabs>
          <w:tab w:val="num" w:pos="3600"/>
        </w:tabs>
        <w:ind w:left="3600" w:hanging="360"/>
      </w:pPr>
    </w:lvl>
    <w:lvl w:ilvl="5" w:tplc="603E96B0">
      <w:start w:val="1"/>
      <w:numFmt w:val="decimal"/>
      <w:lvlText w:val="%6."/>
      <w:lvlJc w:val="left"/>
      <w:pPr>
        <w:tabs>
          <w:tab w:val="num" w:pos="4320"/>
        </w:tabs>
        <w:ind w:left="4320" w:hanging="360"/>
      </w:pPr>
    </w:lvl>
    <w:lvl w:ilvl="6" w:tplc="517C5276">
      <w:start w:val="1"/>
      <w:numFmt w:val="decimal"/>
      <w:lvlText w:val="%7."/>
      <w:lvlJc w:val="left"/>
      <w:pPr>
        <w:tabs>
          <w:tab w:val="num" w:pos="5040"/>
        </w:tabs>
        <w:ind w:left="5040" w:hanging="360"/>
      </w:pPr>
    </w:lvl>
    <w:lvl w:ilvl="7" w:tplc="E41C8A26">
      <w:start w:val="1"/>
      <w:numFmt w:val="decimal"/>
      <w:lvlText w:val="%8."/>
      <w:lvlJc w:val="left"/>
      <w:pPr>
        <w:tabs>
          <w:tab w:val="num" w:pos="5760"/>
        </w:tabs>
        <w:ind w:left="5760" w:hanging="360"/>
      </w:pPr>
    </w:lvl>
    <w:lvl w:ilvl="8" w:tplc="57D613D8">
      <w:start w:val="1"/>
      <w:numFmt w:val="decimal"/>
      <w:lvlText w:val="%9."/>
      <w:lvlJc w:val="left"/>
      <w:pPr>
        <w:tabs>
          <w:tab w:val="num" w:pos="6480"/>
        </w:tabs>
        <w:ind w:left="6480" w:hanging="360"/>
      </w:pPr>
    </w:lvl>
  </w:abstractNum>
  <w:abstractNum w:abstractNumId="6">
    <w:nsid w:val="66690881"/>
    <w:multiLevelType w:val="hybridMultilevel"/>
    <w:tmpl w:val="B5D2B60E"/>
    <w:lvl w:ilvl="0" w:tplc="3E966632">
      <w:start w:val="1"/>
      <w:numFmt w:val="bullet"/>
      <w:pStyle w:val="Vietaadentr"/>
      <w:lvlText w:val=""/>
      <w:lvlJc w:val="left"/>
      <w:pPr>
        <w:tabs>
          <w:tab w:val="num" w:pos="1068"/>
        </w:tabs>
        <w:ind w:left="1068" w:hanging="360"/>
      </w:pPr>
      <w:rPr>
        <w:rFonts w:ascii="Symbol" w:hAnsi="Symbol" w:hint="default"/>
        <w:color w:val="auto"/>
      </w:rPr>
    </w:lvl>
    <w:lvl w:ilvl="1" w:tplc="F68847CA">
      <w:start w:val="1"/>
      <w:numFmt w:val="decimal"/>
      <w:lvlText w:val="%2."/>
      <w:lvlJc w:val="left"/>
      <w:pPr>
        <w:tabs>
          <w:tab w:val="num" w:pos="1440"/>
        </w:tabs>
        <w:ind w:left="1440" w:hanging="360"/>
      </w:pPr>
    </w:lvl>
    <w:lvl w:ilvl="2" w:tplc="9B1C22CA">
      <w:start w:val="1"/>
      <w:numFmt w:val="decimal"/>
      <w:lvlText w:val="%3."/>
      <w:lvlJc w:val="left"/>
      <w:pPr>
        <w:tabs>
          <w:tab w:val="num" w:pos="2160"/>
        </w:tabs>
        <w:ind w:left="2160" w:hanging="360"/>
      </w:pPr>
    </w:lvl>
    <w:lvl w:ilvl="3" w:tplc="E5D016D6">
      <w:start w:val="1"/>
      <w:numFmt w:val="decimal"/>
      <w:lvlText w:val="%4."/>
      <w:lvlJc w:val="left"/>
      <w:pPr>
        <w:tabs>
          <w:tab w:val="num" w:pos="2880"/>
        </w:tabs>
        <w:ind w:left="2880" w:hanging="360"/>
      </w:pPr>
    </w:lvl>
    <w:lvl w:ilvl="4" w:tplc="971C7E6A">
      <w:start w:val="1"/>
      <w:numFmt w:val="decimal"/>
      <w:lvlText w:val="%5."/>
      <w:lvlJc w:val="left"/>
      <w:pPr>
        <w:tabs>
          <w:tab w:val="num" w:pos="3600"/>
        </w:tabs>
        <w:ind w:left="3600" w:hanging="360"/>
      </w:pPr>
    </w:lvl>
    <w:lvl w:ilvl="5" w:tplc="29BA0EE2">
      <w:start w:val="1"/>
      <w:numFmt w:val="decimal"/>
      <w:lvlText w:val="%6."/>
      <w:lvlJc w:val="left"/>
      <w:pPr>
        <w:tabs>
          <w:tab w:val="num" w:pos="4320"/>
        </w:tabs>
        <w:ind w:left="4320" w:hanging="360"/>
      </w:pPr>
    </w:lvl>
    <w:lvl w:ilvl="6" w:tplc="741826A8">
      <w:start w:val="1"/>
      <w:numFmt w:val="decimal"/>
      <w:lvlText w:val="%7."/>
      <w:lvlJc w:val="left"/>
      <w:pPr>
        <w:tabs>
          <w:tab w:val="num" w:pos="5040"/>
        </w:tabs>
        <w:ind w:left="5040" w:hanging="360"/>
      </w:pPr>
    </w:lvl>
    <w:lvl w:ilvl="7" w:tplc="7C8C681A">
      <w:start w:val="1"/>
      <w:numFmt w:val="decimal"/>
      <w:lvlText w:val="%8."/>
      <w:lvlJc w:val="left"/>
      <w:pPr>
        <w:tabs>
          <w:tab w:val="num" w:pos="5760"/>
        </w:tabs>
        <w:ind w:left="5760" w:hanging="360"/>
      </w:pPr>
    </w:lvl>
    <w:lvl w:ilvl="8" w:tplc="4BD808EC">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1F29A5"/>
    <w:rsid w:val="00117682"/>
    <w:rsid w:val="00172C2F"/>
    <w:rsid w:val="00187089"/>
    <w:rsid w:val="001B2040"/>
    <w:rsid w:val="001E3703"/>
    <w:rsid w:val="001F29A5"/>
    <w:rsid w:val="002369A1"/>
    <w:rsid w:val="00273AE8"/>
    <w:rsid w:val="00331399"/>
    <w:rsid w:val="003D75E8"/>
    <w:rsid w:val="004349E2"/>
    <w:rsid w:val="004467FE"/>
    <w:rsid w:val="004E014E"/>
    <w:rsid w:val="004F3A76"/>
    <w:rsid w:val="00605C65"/>
    <w:rsid w:val="00662BF9"/>
    <w:rsid w:val="006A52D0"/>
    <w:rsid w:val="006E2A67"/>
    <w:rsid w:val="00830D32"/>
    <w:rsid w:val="0087392C"/>
    <w:rsid w:val="009B5454"/>
    <w:rsid w:val="009D57A0"/>
    <w:rsid w:val="00A621ED"/>
    <w:rsid w:val="00B247BE"/>
    <w:rsid w:val="00C4121E"/>
    <w:rsid w:val="00CD76C7"/>
    <w:rsid w:val="00DF33BD"/>
    <w:rsid w:val="00E10177"/>
    <w:rsid w:val="00E4710D"/>
    <w:rsid w:val="00E85896"/>
    <w:rsid w:val="00EB103E"/>
    <w:rsid w:val="00F557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rsid w:val="001F29A5"/>
    <w:pPr>
      <w:keepNext/>
      <w:autoSpaceDE w:val="0"/>
      <w:autoSpaceDN w:val="0"/>
      <w:adjustRightInd w:val="0"/>
      <w:spacing w:before="100" w:beforeAutospacing="1" w:after="100" w:afterAutospacing="1"/>
      <w:outlineLvl w:val="0"/>
    </w:pPr>
    <w:rPr>
      <w:rFonts w:ascii="Arial" w:hAnsi="Arial"/>
      <w:b/>
      <w:bCs/>
      <w:caps/>
      <w:color w:val="0000FF"/>
      <w:sz w:val="28"/>
      <w:szCs w:val="44"/>
      <w:u w:val="single"/>
      <w:lang w:val="es-ES_tradnl"/>
    </w:rPr>
  </w:style>
  <w:style w:type="paragraph" w:styleId="Ttulo2">
    <w:name w:val="heading 2"/>
    <w:basedOn w:val="Normal"/>
    <w:qFormat/>
    <w:rsid w:val="001F29A5"/>
    <w:pPr>
      <w:autoSpaceDE w:val="0"/>
      <w:autoSpaceDN w:val="0"/>
      <w:adjustRightInd w:val="0"/>
      <w:spacing w:after="120"/>
      <w:ind w:firstLine="567"/>
      <w:jc w:val="both"/>
      <w:outlineLvl w:val="1"/>
    </w:pPr>
    <w:rPr>
      <w:rFonts w:ascii="Arial" w:hAnsi="Arial"/>
      <w:bCs/>
      <w:iCs/>
      <w:szCs w:val="28"/>
      <w:lang w:val="es-ES_tradnl"/>
    </w:rPr>
  </w:style>
  <w:style w:type="paragraph" w:styleId="Ttulo3">
    <w:name w:val="heading 3"/>
    <w:basedOn w:val="Normal"/>
    <w:qFormat/>
    <w:rsid w:val="001F29A5"/>
    <w:pPr>
      <w:numPr>
        <w:numId w:val="1"/>
      </w:numPr>
      <w:tabs>
        <w:tab w:val="left" w:pos="907"/>
      </w:tabs>
      <w:autoSpaceDE w:val="0"/>
      <w:autoSpaceDN w:val="0"/>
      <w:adjustRightInd w:val="0"/>
      <w:spacing w:before="100" w:beforeAutospacing="1" w:after="100" w:afterAutospacing="1"/>
      <w:ind w:left="907" w:hanging="340"/>
      <w:jc w:val="both"/>
      <w:outlineLvl w:val="2"/>
    </w:pPr>
    <w:rPr>
      <w:rFonts w:ascii="Arial" w:hAnsi="Arial"/>
      <w:i/>
      <w:iCs/>
      <w:szCs w:val="28"/>
    </w:rPr>
  </w:style>
  <w:style w:type="paragraph" w:styleId="Ttulo4">
    <w:name w:val="heading 4"/>
    <w:basedOn w:val="Normal"/>
    <w:next w:val="Normal"/>
    <w:qFormat/>
    <w:rsid w:val="001F29A5"/>
    <w:pPr>
      <w:keepNext/>
      <w:spacing w:before="100" w:beforeAutospacing="1" w:after="100" w:afterAutospacing="1"/>
      <w:jc w:val="center"/>
      <w:outlineLvl w:val="3"/>
    </w:pPr>
    <w:rPr>
      <w:rFonts w:ascii="Arial" w:hAnsi="Arial"/>
      <w:b/>
    </w:rPr>
  </w:style>
  <w:style w:type="paragraph" w:styleId="Ttulo5">
    <w:name w:val="heading 5"/>
    <w:basedOn w:val="Normal"/>
    <w:next w:val="Normal"/>
    <w:qFormat/>
    <w:rsid w:val="001F29A5"/>
    <w:pPr>
      <w:autoSpaceDE w:val="0"/>
      <w:autoSpaceDN w:val="0"/>
      <w:adjustRightInd w:val="0"/>
      <w:ind w:left="1260" w:hanging="180"/>
      <w:outlineLvl w:val="4"/>
    </w:pPr>
    <w:rPr>
      <w:shadow/>
      <w:color w:val="FFFFFF"/>
      <w:sz w:val="20"/>
      <w:szCs w:val="20"/>
    </w:rPr>
  </w:style>
  <w:style w:type="paragraph" w:styleId="Ttulo6">
    <w:name w:val="heading 6"/>
    <w:basedOn w:val="Normal"/>
    <w:next w:val="Normal"/>
    <w:qFormat/>
    <w:rsid w:val="001F29A5"/>
    <w:pPr>
      <w:autoSpaceDE w:val="0"/>
      <w:autoSpaceDN w:val="0"/>
      <w:adjustRightInd w:val="0"/>
      <w:ind w:left="1620" w:hanging="180"/>
      <w:outlineLvl w:val="5"/>
    </w:pPr>
    <w:rPr>
      <w:shadow/>
      <w:color w:val="FFFFFF"/>
      <w:sz w:val="20"/>
      <w:szCs w:val="20"/>
    </w:rPr>
  </w:style>
  <w:style w:type="paragraph" w:styleId="Ttulo7">
    <w:name w:val="heading 7"/>
    <w:basedOn w:val="Normal"/>
    <w:next w:val="Normal"/>
    <w:qFormat/>
    <w:rsid w:val="001F29A5"/>
    <w:pPr>
      <w:keepNext/>
      <w:spacing w:before="100" w:beforeAutospacing="1" w:after="100" w:afterAutospacing="1"/>
      <w:jc w:val="both"/>
      <w:outlineLvl w:val="6"/>
    </w:pPr>
    <w:rPr>
      <w:rFonts w:ascii="Arial" w:hAnsi="Arial"/>
    </w:rPr>
  </w:style>
  <w:style w:type="paragraph" w:styleId="Ttulo8">
    <w:name w:val="heading 8"/>
    <w:basedOn w:val="Normal"/>
    <w:next w:val="Normal"/>
    <w:qFormat/>
    <w:rsid w:val="001F29A5"/>
    <w:pPr>
      <w:keepNext/>
      <w:autoSpaceDE w:val="0"/>
      <w:autoSpaceDN w:val="0"/>
      <w:adjustRightInd w:val="0"/>
      <w:spacing w:before="100" w:beforeAutospacing="1" w:after="100" w:afterAutospacing="1"/>
      <w:jc w:val="both"/>
      <w:outlineLvl w:val="7"/>
    </w:pPr>
    <w:rPr>
      <w:rFonts w:ascii="Arial" w:hAnsi="Arial"/>
      <w:b/>
      <w:bCs/>
      <w:color w:val="000000"/>
    </w:rPr>
  </w:style>
  <w:style w:type="paragraph" w:styleId="Ttulo9">
    <w:name w:val="heading 9"/>
    <w:basedOn w:val="Normal"/>
    <w:next w:val="Normal"/>
    <w:qFormat/>
    <w:rsid w:val="001F29A5"/>
    <w:pPr>
      <w:keepNext/>
      <w:spacing w:before="100" w:beforeAutospacing="1" w:after="100" w:afterAutospacing="1"/>
      <w:jc w:val="both"/>
      <w:outlineLvl w:val="8"/>
    </w:pPr>
    <w:rPr>
      <w:rFonts w:ascii="Arial" w:hAnsi="Arial"/>
      <w:sz w:val="26"/>
      <w:szCs w:val="26"/>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sid w:val="001F29A5"/>
    <w:rPr>
      <w:color w:val="0000FF"/>
      <w:u w:val="single"/>
    </w:rPr>
  </w:style>
  <w:style w:type="character" w:styleId="Hipervnculovisitado">
    <w:name w:val="FollowedHyperlink"/>
    <w:basedOn w:val="Fuentedeprrafopredeter"/>
    <w:rsid w:val="001F29A5"/>
    <w:rPr>
      <w:color w:val="0000FF"/>
      <w:u w:val="single"/>
    </w:rPr>
  </w:style>
  <w:style w:type="paragraph" w:styleId="NormalWeb">
    <w:name w:val="Normal (Web)"/>
    <w:basedOn w:val="Normal"/>
    <w:uiPriority w:val="99"/>
    <w:rsid w:val="001F29A5"/>
    <w:pPr>
      <w:spacing w:before="100" w:beforeAutospacing="1" w:after="100" w:afterAutospacing="1"/>
    </w:pPr>
    <w:rPr>
      <w:color w:val="000000"/>
    </w:rPr>
  </w:style>
  <w:style w:type="paragraph" w:styleId="Encabezado">
    <w:name w:val="header"/>
    <w:basedOn w:val="Normal"/>
    <w:rsid w:val="001F29A5"/>
    <w:pPr>
      <w:tabs>
        <w:tab w:val="center" w:pos="4252"/>
        <w:tab w:val="right" w:pos="8504"/>
      </w:tabs>
      <w:spacing w:before="100" w:beforeAutospacing="1" w:after="100" w:afterAutospacing="1"/>
      <w:jc w:val="both"/>
    </w:pPr>
    <w:rPr>
      <w:rFonts w:ascii="Arial" w:hAnsi="Arial"/>
    </w:rPr>
  </w:style>
  <w:style w:type="paragraph" w:styleId="Piedepgina">
    <w:name w:val="footer"/>
    <w:basedOn w:val="Normal"/>
    <w:rsid w:val="001F29A5"/>
    <w:pPr>
      <w:tabs>
        <w:tab w:val="center" w:pos="4252"/>
        <w:tab w:val="right" w:pos="8504"/>
      </w:tabs>
      <w:spacing w:before="100" w:beforeAutospacing="1" w:after="100" w:afterAutospacing="1"/>
      <w:jc w:val="both"/>
    </w:pPr>
    <w:rPr>
      <w:rFonts w:ascii="Arial" w:hAnsi="Arial"/>
    </w:rPr>
  </w:style>
  <w:style w:type="paragraph" w:styleId="Listaconvietas2">
    <w:name w:val="List Bullet 2"/>
    <w:basedOn w:val="Normal"/>
    <w:autoRedefine/>
    <w:rsid w:val="001F29A5"/>
    <w:pPr>
      <w:numPr>
        <w:numId w:val="3"/>
      </w:numPr>
      <w:spacing w:before="100" w:beforeAutospacing="1" w:after="100" w:afterAutospacing="1"/>
      <w:jc w:val="both"/>
    </w:pPr>
    <w:rPr>
      <w:rFonts w:ascii="Arial" w:hAnsi="Arial"/>
      <w:szCs w:val="28"/>
    </w:rPr>
  </w:style>
  <w:style w:type="paragraph" w:styleId="Textoindependiente">
    <w:name w:val="Body Text"/>
    <w:basedOn w:val="Normal"/>
    <w:rsid w:val="001F29A5"/>
    <w:pPr>
      <w:spacing w:before="100" w:beforeAutospacing="1" w:after="100" w:afterAutospacing="1"/>
      <w:jc w:val="both"/>
    </w:pPr>
    <w:rPr>
      <w:rFonts w:ascii="Arial" w:hAnsi="Arial"/>
    </w:rPr>
  </w:style>
  <w:style w:type="paragraph" w:styleId="Sangradetextonormal">
    <w:name w:val="Body Text Indent"/>
    <w:basedOn w:val="Normal"/>
    <w:rsid w:val="001F29A5"/>
    <w:pPr>
      <w:spacing w:before="100" w:beforeAutospacing="1" w:after="100" w:afterAutospacing="1"/>
      <w:jc w:val="both"/>
    </w:pPr>
    <w:rPr>
      <w:rFonts w:ascii="Arial" w:hAnsi="Arial"/>
    </w:rPr>
  </w:style>
  <w:style w:type="paragraph" w:customStyle="1" w:styleId="Sangra">
    <w:name w:val="Sangría"/>
    <w:basedOn w:val="Normal"/>
    <w:rsid w:val="001F29A5"/>
    <w:pPr>
      <w:spacing w:before="100" w:beforeAutospacing="1" w:after="100" w:afterAutospacing="1"/>
      <w:ind w:left="567"/>
      <w:jc w:val="both"/>
    </w:pPr>
    <w:rPr>
      <w:rFonts w:ascii="Arial" w:hAnsi="Arial"/>
      <w:szCs w:val="28"/>
    </w:rPr>
  </w:style>
  <w:style w:type="paragraph" w:styleId="Subttulo">
    <w:name w:val="Subtitle"/>
    <w:basedOn w:val="Normal"/>
    <w:next w:val="Sangra"/>
    <w:qFormat/>
    <w:rsid w:val="001F29A5"/>
    <w:pPr>
      <w:keepNext/>
      <w:spacing w:after="120"/>
      <w:outlineLvl w:val="1"/>
    </w:pPr>
    <w:rPr>
      <w:rFonts w:ascii="Arial" w:hAnsi="Arial"/>
      <w:b/>
      <w:shadow/>
      <w:color w:val="FF6600"/>
      <w:u w:val="single"/>
    </w:rPr>
  </w:style>
  <w:style w:type="paragraph" w:styleId="Textoindependiente2">
    <w:name w:val="Body Text 2"/>
    <w:basedOn w:val="Normal"/>
    <w:rsid w:val="001F29A5"/>
    <w:pPr>
      <w:autoSpaceDE w:val="0"/>
      <w:autoSpaceDN w:val="0"/>
      <w:adjustRightInd w:val="0"/>
      <w:spacing w:before="100" w:beforeAutospacing="1" w:after="100" w:afterAutospacing="1"/>
    </w:pPr>
    <w:rPr>
      <w:rFonts w:ascii="Arial" w:hAnsi="Arial"/>
      <w:b/>
      <w:bCs/>
      <w:color w:val="000000"/>
      <w:lang w:val="es-ES_tradnl"/>
    </w:rPr>
  </w:style>
  <w:style w:type="paragraph" w:styleId="Textoindependiente3">
    <w:name w:val="Body Text 3"/>
    <w:basedOn w:val="Normal"/>
    <w:rsid w:val="001F29A5"/>
    <w:pPr>
      <w:autoSpaceDE w:val="0"/>
      <w:autoSpaceDN w:val="0"/>
      <w:adjustRightInd w:val="0"/>
      <w:spacing w:before="100" w:beforeAutospacing="1" w:after="100" w:afterAutospacing="1"/>
    </w:pPr>
    <w:rPr>
      <w:rFonts w:ascii="Arial" w:hAnsi="Arial"/>
      <w:b/>
      <w:bCs/>
      <w:color w:val="3333CC"/>
      <w:lang w:val="es-ES_tradnl"/>
    </w:rPr>
  </w:style>
  <w:style w:type="paragraph" w:customStyle="1" w:styleId="EjemploEnunciado">
    <w:name w:val="EjemploEnunciado"/>
    <w:basedOn w:val="Normal"/>
    <w:rsid w:val="001F29A5"/>
    <w:pPr>
      <w:spacing w:before="100" w:beforeAutospacing="1" w:after="100" w:afterAutospacing="1"/>
      <w:jc w:val="both"/>
    </w:pPr>
    <w:rPr>
      <w:rFonts w:ascii="Arial" w:hAnsi="Arial"/>
      <w:i/>
      <w:iCs/>
      <w:color w:val="800000"/>
      <w:szCs w:val="28"/>
      <w:lang w:val="es-ES_tradnl"/>
    </w:rPr>
  </w:style>
  <w:style w:type="paragraph" w:customStyle="1" w:styleId="Ejemplo">
    <w:name w:val="Ejemplo"/>
    <w:basedOn w:val="Normal"/>
    <w:rsid w:val="001F29A5"/>
    <w:pPr>
      <w:keepNext/>
      <w:spacing w:before="100" w:beforeAutospacing="1" w:after="120"/>
      <w:jc w:val="both"/>
    </w:pPr>
    <w:rPr>
      <w:rFonts w:ascii="Arial" w:hAnsi="Arial"/>
      <w:color w:val="CC0000"/>
      <w:szCs w:val="28"/>
      <w:u w:val="single"/>
    </w:rPr>
  </w:style>
  <w:style w:type="paragraph" w:customStyle="1" w:styleId="Vieta1">
    <w:name w:val="Viñeta1"/>
    <w:basedOn w:val="Normal"/>
    <w:rsid w:val="001F29A5"/>
    <w:pPr>
      <w:numPr>
        <w:numId w:val="5"/>
      </w:numPr>
      <w:spacing w:before="100" w:beforeAutospacing="1" w:after="100" w:afterAutospacing="1"/>
    </w:pPr>
    <w:rPr>
      <w:rFonts w:ascii="Arial" w:hAnsi="Arial"/>
      <w:szCs w:val="28"/>
    </w:rPr>
  </w:style>
  <w:style w:type="paragraph" w:customStyle="1" w:styleId="TituloApart2">
    <w:name w:val="TituloApart2"/>
    <w:basedOn w:val="Normal"/>
    <w:rsid w:val="001F29A5"/>
    <w:pPr>
      <w:keepNext/>
      <w:autoSpaceDE w:val="0"/>
      <w:autoSpaceDN w:val="0"/>
      <w:spacing w:before="100" w:beforeAutospacing="1" w:after="100" w:afterAutospacing="1"/>
      <w:jc w:val="both"/>
    </w:pPr>
    <w:rPr>
      <w:rFonts w:ascii="Arial" w:hAnsi="Arial"/>
      <w:b/>
      <w:bCs/>
      <w:color w:val="CC0000"/>
      <w:sz w:val="28"/>
      <w:szCs w:val="32"/>
      <w:lang w:val="es-ES_tradnl"/>
    </w:rPr>
  </w:style>
  <w:style w:type="paragraph" w:customStyle="1" w:styleId="Vieta2">
    <w:name w:val="Viñeta2"/>
    <w:basedOn w:val="Normal"/>
    <w:rsid w:val="001F29A5"/>
    <w:pPr>
      <w:tabs>
        <w:tab w:val="num" w:pos="1069"/>
      </w:tabs>
      <w:spacing w:before="100" w:beforeAutospacing="1" w:after="100" w:afterAutospacing="1"/>
      <w:ind w:left="1418" w:hanging="709"/>
    </w:pPr>
    <w:rPr>
      <w:rFonts w:ascii="Arial" w:hAnsi="Arial"/>
    </w:rPr>
  </w:style>
  <w:style w:type="paragraph" w:customStyle="1" w:styleId="TituloApartado">
    <w:name w:val="TituloApartado"/>
    <w:basedOn w:val="Normal"/>
    <w:rsid w:val="001F29A5"/>
    <w:pPr>
      <w:keepNext/>
      <w:spacing w:before="100" w:beforeAutospacing="1" w:after="100" w:afterAutospacing="1"/>
      <w:jc w:val="both"/>
    </w:pPr>
    <w:rPr>
      <w:rFonts w:ascii="Arial" w:hAnsi="Arial"/>
      <w:b/>
      <w:bCs/>
      <w:caps/>
      <w:color w:val="0000FF"/>
      <w:sz w:val="28"/>
      <w:szCs w:val="28"/>
    </w:rPr>
  </w:style>
  <w:style w:type="paragraph" w:customStyle="1" w:styleId="textonormal">
    <w:name w:val="textonormal"/>
    <w:basedOn w:val="Normal"/>
    <w:rsid w:val="001F29A5"/>
    <w:pPr>
      <w:tabs>
        <w:tab w:val="left" w:pos="567"/>
      </w:tabs>
      <w:spacing w:before="100" w:beforeAutospacing="1" w:after="100" w:afterAutospacing="1"/>
      <w:ind w:firstLine="567"/>
      <w:jc w:val="both"/>
    </w:pPr>
    <w:rPr>
      <w:rFonts w:ascii="Arial" w:hAnsi="Arial"/>
      <w:szCs w:val="28"/>
    </w:rPr>
  </w:style>
  <w:style w:type="paragraph" w:customStyle="1" w:styleId="FormulaCentrada">
    <w:name w:val="FormulaCentrada"/>
    <w:basedOn w:val="Normal"/>
    <w:next w:val="textonormal"/>
    <w:rsid w:val="001F29A5"/>
    <w:pPr>
      <w:shd w:val="clear" w:color="auto" w:fill="CCFFFF"/>
      <w:spacing w:before="100" w:beforeAutospacing="1" w:after="100" w:afterAutospacing="1"/>
      <w:jc w:val="center"/>
    </w:pPr>
    <w:rPr>
      <w:rFonts w:ascii="Arial" w:hAnsi="Arial"/>
      <w:b/>
      <w:i/>
    </w:rPr>
  </w:style>
  <w:style w:type="paragraph" w:customStyle="1" w:styleId="Contenidos1">
    <w:name w:val="Contenidos1"/>
    <w:basedOn w:val="Normal"/>
    <w:rsid w:val="001F29A5"/>
    <w:pPr>
      <w:numPr>
        <w:numId w:val="7"/>
      </w:numPr>
      <w:tabs>
        <w:tab w:val="clear" w:pos="1092"/>
        <w:tab w:val="left" w:pos="1134"/>
      </w:tabs>
      <w:spacing w:before="100" w:beforeAutospacing="1" w:after="100" w:afterAutospacing="1"/>
      <w:ind w:left="1134" w:hanging="567"/>
      <w:jc w:val="both"/>
    </w:pPr>
    <w:rPr>
      <w:rFonts w:ascii="Arial" w:hAnsi="Arial"/>
      <w:i/>
      <w:lang w:val="es-ES_tradnl"/>
    </w:rPr>
  </w:style>
  <w:style w:type="paragraph" w:customStyle="1" w:styleId="Contenidos2">
    <w:name w:val="Contenidos2"/>
    <w:basedOn w:val="Contenidos1"/>
    <w:rsid w:val="001F29A5"/>
    <w:pPr>
      <w:numPr>
        <w:ilvl w:val="1"/>
      </w:numPr>
      <w:tabs>
        <w:tab w:val="left" w:pos="1701"/>
      </w:tabs>
      <w:ind w:left="1701" w:hanging="567"/>
    </w:pPr>
    <w:rPr>
      <w:sz w:val="22"/>
    </w:rPr>
  </w:style>
  <w:style w:type="paragraph" w:customStyle="1" w:styleId="Formula">
    <w:name w:val="Formula"/>
    <w:basedOn w:val="Normal"/>
    <w:rsid w:val="001F29A5"/>
    <w:pPr>
      <w:spacing w:before="100" w:beforeAutospacing="1" w:after="100" w:afterAutospacing="1" w:line="216" w:lineRule="auto"/>
      <w:ind w:left="1701"/>
    </w:pPr>
    <w:rPr>
      <w:rFonts w:ascii="Arial" w:hAnsi="Arial"/>
      <w:szCs w:val="28"/>
    </w:rPr>
  </w:style>
  <w:style w:type="paragraph" w:customStyle="1" w:styleId="PieGrafico">
    <w:name w:val="PieGrafico"/>
    <w:basedOn w:val="Normal"/>
    <w:rsid w:val="001F29A5"/>
    <w:pPr>
      <w:spacing w:before="100" w:beforeAutospacing="1" w:after="100" w:afterAutospacing="1"/>
      <w:jc w:val="center"/>
    </w:pPr>
    <w:rPr>
      <w:rFonts w:ascii="Arial" w:hAnsi="Arial"/>
      <w:i/>
      <w:iCs/>
      <w:color w:val="008000"/>
      <w:sz w:val="22"/>
      <w:lang w:val="es-ES_tradnl"/>
    </w:rPr>
  </w:style>
  <w:style w:type="paragraph" w:customStyle="1" w:styleId="SangraSencillo">
    <w:name w:val="SangríaSencillo"/>
    <w:basedOn w:val="Normal"/>
    <w:rsid w:val="001F29A5"/>
    <w:pPr>
      <w:spacing w:before="100" w:beforeAutospacing="1" w:after="100" w:afterAutospacing="1"/>
      <w:ind w:left="567"/>
      <w:jc w:val="both"/>
    </w:pPr>
    <w:rPr>
      <w:rFonts w:ascii="Arial" w:hAnsi="Arial"/>
      <w:szCs w:val="28"/>
    </w:rPr>
  </w:style>
  <w:style w:type="paragraph" w:customStyle="1" w:styleId="cursiva">
    <w:name w:val="cursiva"/>
    <w:basedOn w:val="Normal"/>
    <w:rsid w:val="001F29A5"/>
    <w:pPr>
      <w:spacing w:before="100" w:beforeAutospacing="1" w:after="100" w:afterAutospacing="1"/>
    </w:pPr>
    <w:rPr>
      <w:rFonts w:ascii="Arial" w:hAnsi="Arial"/>
      <w:i/>
      <w:iCs/>
      <w:sz w:val="28"/>
      <w:szCs w:val="28"/>
    </w:rPr>
  </w:style>
  <w:style w:type="paragraph" w:customStyle="1" w:styleId="cursiva12">
    <w:name w:val="cursiva12"/>
    <w:basedOn w:val="Normal"/>
    <w:rsid w:val="001F29A5"/>
    <w:pPr>
      <w:spacing w:before="100" w:beforeAutospacing="1" w:after="100" w:afterAutospacing="1"/>
      <w:ind w:firstLine="709"/>
    </w:pPr>
    <w:rPr>
      <w:rFonts w:ascii="Arial" w:hAnsi="Arial"/>
      <w:i/>
      <w:iCs/>
    </w:rPr>
  </w:style>
  <w:style w:type="paragraph" w:customStyle="1" w:styleId="ormal">
    <w:name w:val="ormal"/>
    <w:basedOn w:val="Normal"/>
    <w:rsid w:val="001F29A5"/>
    <w:pPr>
      <w:spacing w:before="100" w:beforeAutospacing="1" w:after="100" w:afterAutospacing="1"/>
    </w:pPr>
  </w:style>
  <w:style w:type="paragraph" w:customStyle="1" w:styleId="Vietaadentr">
    <w:name w:val="Viñeta adentr."/>
    <w:basedOn w:val="Normal"/>
    <w:rsid w:val="001F29A5"/>
    <w:pPr>
      <w:numPr>
        <w:numId w:val="9"/>
      </w:numPr>
      <w:spacing w:before="100" w:beforeAutospacing="1" w:after="100" w:afterAutospacing="1"/>
      <w:jc w:val="both"/>
    </w:pPr>
    <w:rPr>
      <w:rFonts w:ascii="Arial" w:hAnsi="Arial"/>
    </w:rPr>
  </w:style>
  <w:style w:type="paragraph" w:customStyle="1" w:styleId="EstiloTtulo3NegritaSinCursivaDiseoClaroTurquesaclar">
    <w:name w:val="Estilo Título 3 + Negrita Sin Cursiva Diseño: Claro (Turquesa clar..."/>
    <w:basedOn w:val="textonormal"/>
    <w:rsid w:val="001F29A5"/>
    <w:pPr>
      <w:shd w:val="clear" w:color="auto" w:fill="CCFFFF"/>
    </w:pPr>
    <w:rPr>
      <w:b/>
      <w:bCs/>
      <w:i/>
      <w:iCs/>
    </w:rPr>
  </w:style>
  <w:style w:type="paragraph" w:customStyle="1" w:styleId="ejemploCar">
    <w:name w:val="ejemplo Car"/>
    <w:basedOn w:val="Normal"/>
    <w:rsid w:val="001F29A5"/>
    <w:pPr>
      <w:keepNext/>
      <w:spacing w:before="100" w:beforeAutospacing="1" w:after="100" w:afterAutospacing="1"/>
      <w:jc w:val="both"/>
    </w:pPr>
    <w:rPr>
      <w:rFonts w:ascii="Arial" w:hAnsi="Arial"/>
      <w:color w:val="CC0000"/>
      <w:szCs w:val="28"/>
      <w:u w:val="single"/>
    </w:rPr>
  </w:style>
  <w:style w:type="paragraph" w:customStyle="1" w:styleId="vieta">
    <w:name w:val="viñeta"/>
    <w:basedOn w:val="Normal"/>
    <w:rsid w:val="001F29A5"/>
    <w:pPr>
      <w:numPr>
        <w:numId w:val="11"/>
      </w:numPr>
      <w:tabs>
        <w:tab w:val="left" w:pos="851"/>
      </w:tabs>
      <w:spacing w:before="100" w:beforeAutospacing="1" w:after="100" w:afterAutospacing="1"/>
      <w:ind w:left="851" w:hanging="284"/>
      <w:jc w:val="both"/>
    </w:pPr>
    <w:rPr>
      <w:rFonts w:ascii="Arial" w:hAnsi="Arial"/>
    </w:rPr>
  </w:style>
  <w:style w:type="paragraph" w:customStyle="1" w:styleId="titulo1">
    <w:name w:val="titulo1"/>
    <w:basedOn w:val="Normal"/>
    <w:rsid w:val="001F29A5"/>
    <w:pPr>
      <w:spacing w:before="100" w:beforeAutospacing="1" w:after="100" w:afterAutospacing="1"/>
    </w:pPr>
    <w:rPr>
      <w:b/>
      <w:caps/>
      <w:color w:val="0000FF"/>
      <w:sz w:val="28"/>
    </w:rPr>
  </w:style>
  <w:style w:type="paragraph" w:customStyle="1" w:styleId="Vietasinadentrar">
    <w:name w:val="Viñeta sin adentrar"/>
    <w:basedOn w:val="vieta"/>
    <w:rsid w:val="001F29A5"/>
    <w:pPr>
      <w:numPr>
        <w:numId w:val="0"/>
      </w:numPr>
      <w:tabs>
        <w:tab w:val="clear" w:pos="851"/>
        <w:tab w:val="left" w:pos="284"/>
      </w:tabs>
      <w:ind w:left="284" w:hanging="284"/>
    </w:pPr>
    <w:rPr>
      <w:bCs/>
      <w:lang w:val="es-ES_tradnl"/>
    </w:rPr>
  </w:style>
  <w:style w:type="paragraph" w:customStyle="1" w:styleId="Vietaadentrada">
    <w:name w:val="Viñeta adentrada"/>
    <w:basedOn w:val="vieta"/>
    <w:rsid w:val="001F29A5"/>
    <w:pPr>
      <w:numPr>
        <w:ilvl w:val="1"/>
        <w:numId w:val="13"/>
      </w:numPr>
      <w:tabs>
        <w:tab w:val="clear" w:pos="851"/>
        <w:tab w:val="left" w:pos="1134"/>
      </w:tabs>
      <w:spacing w:before="0" w:beforeAutospacing="0" w:after="0" w:afterAutospacing="0"/>
      <w:ind w:left="1135" w:hanging="284"/>
      <w:jc w:val="left"/>
    </w:pPr>
  </w:style>
  <w:style w:type="paragraph" w:customStyle="1" w:styleId="TituloTema">
    <w:name w:val="TituloTema"/>
    <w:basedOn w:val="TituloApartado"/>
    <w:rsid w:val="001F29A5"/>
    <w:pPr>
      <w:jc w:val="center"/>
    </w:pPr>
    <w:rPr>
      <w:color w:val="FF00FF"/>
      <w:sz w:val="36"/>
      <w:szCs w:val="36"/>
      <w:u w:val="double"/>
    </w:rPr>
  </w:style>
  <w:style w:type="paragraph" w:customStyle="1" w:styleId="EstiloEjemploEnunciadoIzquierda">
    <w:name w:val="Estilo EjemploEnunciado + Izquierda"/>
    <w:basedOn w:val="EjemploEnunciado"/>
    <w:rsid w:val="001F29A5"/>
    <w:pPr>
      <w:spacing w:before="0" w:beforeAutospacing="0"/>
      <w:jc w:val="left"/>
    </w:pPr>
    <w:rPr>
      <w:szCs w:val="20"/>
      <w:lang w:val="es-ES"/>
    </w:rPr>
  </w:style>
  <w:style w:type="character" w:customStyle="1" w:styleId="Remarcar">
    <w:name w:val="Remarcar"/>
    <w:basedOn w:val="Fuentedeprrafopredeter"/>
    <w:rsid w:val="001F29A5"/>
    <w:rPr>
      <w:rFonts w:ascii="Times New Roman" w:hAnsi="Times New Roman" w:cs="Times New Roman" w:hint="default"/>
      <w:b/>
      <w:bCs/>
      <w:color w:val="339966"/>
      <w:sz w:val="28"/>
    </w:rPr>
  </w:style>
  <w:style w:type="character" w:customStyle="1" w:styleId="textonormalCar">
    <w:name w:val="textonormal Car"/>
    <w:basedOn w:val="Fuentedeprrafopredeter"/>
    <w:rsid w:val="001F29A5"/>
    <w:rPr>
      <w:rFonts w:ascii="Arial" w:hAnsi="Arial" w:cs="Arial" w:hint="default"/>
      <w:sz w:val="24"/>
      <w:szCs w:val="28"/>
      <w:lang w:val="es-ES" w:eastAsia="es-ES" w:bidi="ar-SA"/>
    </w:rPr>
  </w:style>
  <w:style w:type="character" w:customStyle="1" w:styleId="EstiloTtulo3NegritaSinCursivaDiseoClaroTurquesaclarCar">
    <w:name w:val="Estilo Título 3 + Negrita Sin Cursiva Diseño: Claro (Turquesa clar... Car"/>
    <w:basedOn w:val="textonormalCar"/>
    <w:rsid w:val="001F29A5"/>
    <w:rPr>
      <w:b/>
      <w:bCs/>
      <w:i/>
      <w:iCs/>
      <w:shd w:val="clear" w:color="auto" w:fill="CCFFFF"/>
    </w:rPr>
  </w:style>
  <w:style w:type="character" w:customStyle="1" w:styleId="ejemploCarCar">
    <w:name w:val="ejemplo Car Car"/>
    <w:basedOn w:val="Fuentedeprrafopredeter"/>
    <w:rsid w:val="001F29A5"/>
    <w:rPr>
      <w:rFonts w:ascii="Arial" w:hAnsi="Arial" w:cs="Arial" w:hint="default"/>
      <w:color w:val="CC0000"/>
      <w:sz w:val="24"/>
      <w:szCs w:val="28"/>
      <w:u w:val="single"/>
      <w:lang w:val="es-ES" w:eastAsia="es-ES" w:bidi="ar-SA"/>
    </w:rPr>
  </w:style>
  <w:style w:type="character" w:customStyle="1" w:styleId="FormulaCentradaCar">
    <w:name w:val="FormulaCentrada Car"/>
    <w:basedOn w:val="Fuentedeprrafopredeter"/>
    <w:rsid w:val="001F29A5"/>
    <w:rPr>
      <w:rFonts w:ascii="Arial" w:hAnsi="Arial" w:cs="Arial" w:hint="default"/>
      <w:b/>
      <w:bCs/>
      <w:i/>
      <w:iCs/>
      <w:sz w:val="24"/>
      <w:szCs w:val="24"/>
      <w:shd w:val="clear" w:color="auto" w:fill="CCFFFF"/>
      <w:lang w:val="es-ES" w:eastAsia="es-ES" w:bidi="ar-SA"/>
    </w:rPr>
  </w:style>
  <w:style w:type="character" w:customStyle="1" w:styleId="minsculas">
    <w:name w:val="minúsculas"/>
    <w:basedOn w:val="Fuentedeprrafopredeter"/>
    <w:rsid w:val="001F29A5"/>
  </w:style>
  <w:style w:type="character" w:customStyle="1" w:styleId="minscula">
    <w:name w:val="minscula"/>
    <w:basedOn w:val="Fuentedeprrafopredeter"/>
    <w:rsid w:val="001F29A5"/>
  </w:style>
  <w:style w:type="character" w:customStyle="1" w:styleId="titulo11">
    <w:name w:val="titulo11"/>
    <w:basedOn w:val="Fuentedeprrafopredeter"/>
    <w:rsid w:val="001F29A5"/>
    <w:rPr>
      <w:caps/>
      <w:color w:val="0000FF"/>
      <w:sz w:val="36"/>
      <w:szCs w:val="36"/>
    </w:rPr>
  </w:style>
  <w:style w:type="character" w:customStyle="1" w:styleId="MTEquationSection">
    <w:name w:val="MTEquationSection"/>
    <w:basedOn w:val="Fuentedeprrafopredeter"/>
    <w:rsid w:val="001F29A5"/>
    <w:rPr>
      <w:vanish w:val="0"/>
      <w:webHidden w:val="0"/>
      <w:color w:val="FF0000"/>
      <w:lang w:val="es-ES_tradnl"/>
      <w:specVanish w:val="0"/>
    </w:rPr>
  </w:style>
  <w:style w:type="character" w:customStyle="1" w:styleId="minuscula">
    <w:name w:val="minuscula"/>
    <w:basedOn w:val="Fuentedeprrafopredeter"/>
    <w:rsid w:val="001F29A5"/>
  </w:style>
  <w:style w:type="character" w:customStyle="1" w:styleId="TextoindependienteCar">
    <w:name w:val="Texto independiente Car"/>
    <w:basedOn w:val="Fuentedeprrafopredeter"/>
    <w:rsid w:val="001F29A5"/>
    <w:rPr>
      <w:rFonts w:ascii="Arial" w:hAnsi="Arial" w:cs="Arial" w:hint="default"/>
      <w:sz w:val="24"/>
      <w:szCs w:val="24"/>
      <w:lang w:val="es-ES" w:eastAsia="es-ES" w:bidi="ar-SA"/>
    </w:rPr>
  </w:style>
  <w:style w:type="character" w:customStyle="1" w:styleId="ResultadoEjercicioCar">
    <w:name w:val="ResultadoEjercicio Car"/>
    <w:basedOn w:val="TextoindependienteCar"/>
    <w:rsid w:val="001F29A5"/>
    <w:rPr>
      <w:b/>
      <w:bCs/>
      <w:shd w:val="clear" w:color="auto" w:fill="FFCC99"/>
    </w:rPr>
  </w:style>
  <w:style w:type="paragraph" w:customStyle="1" w:styleId="NormalArial">
    <w:name w:val="Normal + Arial"/>
    <w:aliases w:val="14 pt,Negrita,Azul,Mayúsculas,Justificado,Antes:  1 pto,..."/>
    <w:basedOn w:val="Normal"/>
    <w:rsid w:val="001F29A5"/>
    <w:pPr>
      <w:keepNext/>
      <w:spacing w:before="100" w:beforeAutospacing="1" w:after="100" w:afterAutospacing="1"/>
      <w:jc w:val="both"/>
    </w:pPr>
    <w:rPr>
      <w:rFonts w:ascii="Arial" w:hAnsi="Arial"/>
      <w:b/>
      <w:bCs/>
      <w:caps/>
      <w:color w:val="0000FF"/>
      <w:sz w:val="28"/>
      <w:szCs w:val="28"/>
    </w:rPr>
  </w:style>
  <w:style w:type="character" w:styleId="Nmerodepgina">
    <w:name w:val="page number"/>
    <w:basedOn w:val="Fuentedeprrafopredeter"/>
    <w:rsid w:val="00B247BE"/>
  </w:style>
  <w:style w:type="character" w:styleId="Textoennegrita">
    <w:name w:val="Strong"/>
    <w:basedOn w:val="Fuentedeprrafopredeter"/>
    <w:uiPriority w:val="22"/>
    <w:qFormat/>
    <w:rsid w:val="00F55762"/>
    <w:rPr>
      <w:b/>
      <w:bCs/>
    </w:rPr>
  </w:style>
</w:styles>
</file>

<file path=word/webSettings.xml><?xml version="1.0" encoding="utf-8"?>
<w:webSettings xmlns:r="http://schemas.openxmlformats.org/officeDocument/2006/relationships" xmlns:w="http://schemas.openxmlformats.org/wordprocessingml/2006/main">
  <w:divs>
    <w:div w:id="993605960">
      <w:bodyDiv w:val="1"/>
      <w:marLeft w:val="0"/>
      <w:marRight w:val="0"/>
      <w:marTop w:val="0"/>
      <w:marBottom w:val="0"/>
      <w:divBdr>
        <w:top w:val="none" w:sz="0" w:space="0" w:color="auto"/>
        <w:left w:val="none" w:sz="0" w:space="0" w:color="auto"/>
        <w:bottom w:val="none" w:sz="0" w:space="0" w:color="auto"/>
        <w:right w:val="none" w:sz="0" w:space="0" w:color="auto"/>
      </w:divBdr>
      <w:divsChild>
        <w:div w:id="1545096439">
          <w:marLeft w:val="0"/>
          <w:marRight w:val="0"/>
          <w:marTop w:val="0"/>
          <w:marBottom w:val="0"/>
          <w:divBdr>
            <w:top w:val="none" w:sz="0" w:space="0" w:color="auto"/>
            <w:left w:val="none" w:sz="0" w:space="0" w:color="auto"/>
            <w:bottom w:val="single" w:sz="4" w:space="6" w:color="auto"/>
            <w:right w:val="none" w:sz="0" w:space="0" w:color="auto"/>
          </w:divBdr>
        </w:div>
      </w:divsChild>
    </w:div>
    <w:div w:id="130804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2038</Words>
  <Characters>11212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TERMOQUÍMICA</vt:lpstr>
    </vt:vector>
  </TitlesOfParts>
  <Company>E.P.S. de Jaén</Company>
  <LinksUpToDate>false</LinksUpToDate>
  <CharactersWithSpaces>13224</CharactersWithSpaces>
  <SharedDoc>false</SharedDoc>
  <HLinks>
    <vt:vector size="90" baseType="variant">
      <vt:variant>
        <vt:i4>131164</vt:i4>
      </vt:variant>
      <vt:variant>
        <vt:i4>39</vt:i4>
      </vt:variant>
      <vt:variant>
        <vt:i4>0</vt:i4>
      </vt:variant>
      <vt:variant>
        <vt:i4>5</vt:i4>
      </vt:variant>
      <vt:variant>
        <vt:lpwstr>http://fresno.cnice.mecd.es/~fgutie6/quimica2/ArchivosHTML/Teo_1_princ.htm</vt:lpwstr>
      </vt:variant>
      <vt:variant>
        <vt:lpwstr>Espontaneidad#Espontaneidad</vt:lpwstr>
      </vt:variant>
      <vt:variant>
        <vt:i4>131165</vt:i4>
      </vt:variant>
      <vt:variant>
        <vt:i4>36</vt:i4>
      </vt:variant>
      <vt:variant>
        <vt:i4>0</vt:i4>
      </vt:variant>
      <vt:variant>
        <vt:i4>5</vt:i4>
      </vt:variant>
      <vt:variant>
        <vt:lpwstr>http://fresno.cnice.mecd.es/~fgutie6/quimica2/ArchivosHTML/Teo_1_princ.htm</vt:lpwstr>
      </vt:variant>
      <vt:variant>
        <vt:lpwstr>Energia_libre#Energia_libre</vt:lpwstr>
      </vt:variant>
      <vt:variant>
        <vt:i4>1048645</vt:i4>
      </vt:variant>
      <vt:variant>
        <vt:i4>33</vt:i4>
      </vt:variant>
      <vt:variant>
        <vt:i4>0</vt:i4>
      </vt:variant>
      <vt:variant>
        <vt:i4>5</vt:i4>
      </vt:variant>
      <vt:variant>
        <vt:lpwstr>http://fresno.cnice.mecd.es/~fgutie6/quimica2/ArchivosHTML/Teo_1_princ.htm</vt:lpwstr>
      </vt:variant>
      <vt:variant>
        <vt:lpwstr>Tercer_principio#Tercer_principio</vt:lpwstr>
      </vt:variant>
      <vt:variant>
        <vt:i4>131159</vt:i4>
      </vt:variant>
      <vt:variant>
        <vt:i4>30</vt:i4>
      </vt:variant>
      <vt:variant>
        <vt:i4>0</vt:i4>
      </vt:variant>
      <vt:variant>
        <vt:i4>5</vt:i4>
      </vt:variant>
      <vt:variant>
        <vt:lpwstr>http://fresno.cnice.mecd.es/~fgutie6/quimica2/ArchivosHTML/Teo_1_princ.htm</vt:lpwstr>
      </vt:variant>
      <vt:variant>
        <vt:lpwstr>Segundo_principio#Segundo_principio</vt:lpwstr>
      </vt:variant>
      <vt:variant>
        <vt:i4>3866720</vt:i4>
      </vt:variant>
      <vt:variant>
        <vt:i4>27</vt:i4>
      </vt:variant>
      <vt:variant>
        <vt:i4>0</vt:i4>
      </vt:variant>
      <vt:variant>
        <vt:i4>5</vt:i4>
      </vt:variant>
      <vt:variant>
        <vt:lpwstr>http://fresno.cnice.mecd.es/~fgutie6/quimica2/ArchivosHTML/Teo_1_princ.htm</vt:lpwstr>
      </vt:variant>
      <vt:variant>
        <vt:lpwstr>Entropia#Entropia</vt:lpwstr>
      </vt:variant>
      <vt:variant>
        <vt:i4>2687094</vt:i4>
      </vt:variant>
      <vt:variant>
        <vt:i4>24</vt:i4>
      </vt:variant>
      <vt:variant>
        <vt:i4>0</vt:i4>
      </vt:variant>
      <vt:variant>
        <vt:i4>5</vt:i4>
      </vt:variant>
      <vt:variant>
        <vt:lpwstr>http://fresno.cnice.mecd.es/~fgutie6/quimica2/ArchivosHTML/Teo_1_princ.htm</vt:lpwstr>
      </vt:variant>
      <vt:variant>
        <vt:lpwstr>Calculo_Calor_desde_Energia_enlace#Calculo_Calor_desde_Energia_enlace</vt:lpwstr>
      </vt:variant>
      <vt:variant>
        <vt:i4>852050</vt:i4>
      </vt:variant>
      <vt:variant>
        <vt:i4>21</vt:i4>
      </vt:variant>
      <vt:variant>
        <vt:i4>0</vt:i4>
      </vt:variant>
      <vt:variant>
        <vt:i4>5</vt:i4>
      </vt:variant>
      <vt:variant>
        <vt:lpwstr>http://fresno.cnice.mecd.es/~fgutie6/quimica2/ArchivosHTML/Teo_1_princ.htm</vt:lpwstr>
      </vt:variant>
      <vt:variant>
        <vt:lpwstr>Energia_enlace#Energia_enlace</vt:lpwstr>
      </vt:variant>
      <vt:variant>
        <vt:i4>196682</vt:i4>
      </vt:variant>
      <vt:variant>
        <vt:i4>18</vt:i4>
      </vt:variant>
      <vt:variant>
        <vt:i4>0</vt:i4>
      </vt:variant>
      <vt:variant>
        <vt:i4>5</vt:i4>
      </vt:variant>
      <vt:variant>
        <vt:lpwstr>http://fresno.cnice.mecd.es/~fgutie6/quimica2/ArchivosHTML/Teo_1_princ.htm</vt:lpwstr>
      </vt:variant>
      <vt:variant>
        <vt:lpwstr>Ley_Hess#Ley_Hess</vt:lpwstr>
      </vt:variant>
      <vt:variant>
        <vt:i4>3604579</vt:i4>
      </vt:variant>
      <vt:variant>
        <vt:i4>15</vt:i4>
      </vt:variant>
      <vt:variant>
        <vt:i4>0</vt:i4>
      </vt:variant>
      <vt:variant>
        <vt:i4>5</vt:i4>
      </vt:variant>
      <vt:variant>
        <vt:lpwstr>http://fresno.cnice.mecd.es/~fgutie6/quimica2/ArchivosHTML/Teo_1_princ.htm</vt:lpwstr>
      </vt:variant>
      <vt:variant>
        <vt:lpwstr>Calculo_Calor_reaccion#Calculo_Calor_reaccion</vt:lpwstr>
      </vt:variant>
      <vt:variant>
        <vt:i4>524380</vt:i4>
      </vt:variant>
      <vt:variant>
        <vt:i4>12</vt:i4>
      </vt:variant>
      <vt:variant>
        <vt:i4>0</vt:i4>
      </vt:variant>
      <vt:variant>
        <vt:i4>5</vt:i4>
      </vt:variant>
      <vt:variant>
        <vt:lpwstr>http://fresno.cnice.mecd.es/~fgutie6/quimica2/ArchivosHTML/Teo_1_princ.htm</vt:lpwstr>
      </vt:variant>
      <vt:variant>
        <vt:lpwstr>Entalpia_formacion#Entalpia_formacion</vt:lpwstr>
      </vt:variant>
      <vt:variant>
        <vt:i4>131158</vt:i4>
      </vt:variant>
      <vt:variant>
        <vt:i4>9</vt:i4>
      </vt:variant>
      <vt:variant>
        <vt:i4>0</vt:i4>
      </vt:variant>
      <vt:variant>
        <vt:i4>5</vt:i4>
      </vt:variant>
      <vt:variant>
        <vt:lpwstr>http://fresno.cnice.mecd.es/~fgutie6/quimica2/ArchivosHTML/Teo_1_princ.htm</vt:lpwstr>
      </vt:variant>
      <vt:variant>
        <vt:lpwstr>Entalpia_reaccion#Entalpia_reaccion</vt:lpwstr>
      </vt:variant>
      <vt:variant>
        <vt:i4>131165</vt:i4>
      </vt:variant>
      <vt:variant>
        <vt:i4>6</vt:i4>
      </vt:variant>
      <vt:variant>
        <vt:i4>0</vt:i4>
      </vt:variant>
      <vt:variant>
        <vt:i4>5</vt:i4>
      </vt:variant>
      <vt:variant>
        <vt:lpwstr>http://fresno.cnice.mecd.es/~fgutie6/quimica2/ArchivosHTML/Teo_1_princ.htm</vt:lpwstr>
      </vt:variant>
      <vt:variant>
        <vt:lpwstr>Calor_Volumen_y_presion_constante#Calor_Volumen_y_presion_constante</vt:lpwstr>
      </vt:variant>
      <vt:variant>
        <vt:i4>1441859</vt:i4>
      </vt:variant>
      <vt:variant>
        <vt:i4>3</vt:i4>
      </vt:variant>
      <vt:variant>
        <vt:i4>0</vt:i4>
      </vt:variant>
      <vt:variant>
        <vt:i4>5</vt:i4>
      </vt:variant>
      <vt:variant>
        <vt:lpwstr>http://fresno.cnice.mecd.es/~fgutie6/quimica2/ArchivosHTML/Teo_1_princ.htm</vt:lpwstr>
      </vt:variant>
      <vt:variant>
        <vt:lpwstr>Primer_principio#Primer_principio</vt:lpwstr>
      </vt:variant>
      <vt:variant>
        <vt:i4>2490479</vt:i4>
      </vt:variant>
      <vt:variant>
        <vt:i4>0</vt:i4>
      </vt:variant>
      <vt:variant>
        <vt:i4>0</vt:i4>
      </vt:variant>
      <vt:variant>
        <vt:i4>5</vt:i4>
      </vt:variant>
      <vt:variant>
        <vt:lpwstr>http://fresno.cnice.mecd.es/~fgutie6/quimica2/ArchivosHTML/Teo_1_princ.htm</vt:lpwstr>
      </vt:variant>
      <vt:variant>
        <vt:lpwstr>Sistemas#Sistemas</vt:lpwstr>
      </vt:variant>
      <vt:variant>
        <vt:i4>327842</vt:i4>
      </vt:variant>
      <vt:variant>
        <vt:i4>-1</vt:i4>
      </vt:variant>
      <vt:variant>
        <vt:i4>1116</vt:i4>
      </vt:variant>
      <vt:variant>
        <vt:i4>1</vt:i4>
      </vt:variant>
      <vt:variant>
        <vt:lpwstr>http://fresno.cnice.mecd.es/../../../../SitiosWeb/Química_2(2001)/Imagenes/Sistema.jpg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TERMOQUÍMICA</dc:title>
  <dc:creator>Juan Bautista Caballero Muñoz</dc:creator>
  <cp:lastModifiedBy>Profesor</cp:lastModifiedBy>
  <cp:revision>2</cp:revision>
  <dcterms:created xsi:type="dcterms:W3CDTF">2017-01-27T11:33:00Z</dcterms:created>
  <dcterms:modified xsi:type="dcterms:W3CDTF">2017-01-27T11:33:00Z</dcterms:modified>
</cp:coreProperties>
</file>