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DF" w:rsidRPr="009461DA" w:rsidRDefault="00DC1C1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1. Dibuja la marcha de los rayos en una lente convergente, cuando la imagen producida es virtual.</w:t>
      </w:r>
    </w:p>
    <w:p w:rsidR="00DC1C1C" w:rsidRPr="009461DA" w:rsidRDefault="00DC1C1C" w:rsidP="009461DA">
      <w:pPr>
        <w:jc w:val="center"/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  <w:noProof/>
        </w:rPr>
        <w:drawing>
          <wp:inline distT="0" distB="0" distL="0" distR="0">
            <wp:extent cx="2624455" cy="1852295"/>
            <wp:effectExtent l="1905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1C" w:rsidRPr="009461DA" w:rsidRDefault="00DC1C1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2. Haz un esquema, situando el objeto, la lente convergente y la imagen, y dibujando la marcha de los rayos para obtener una imagen derecha y de mayor tamaño que el objeto.</w:t>
      </w:r>
    </w:p>
    <w:p w:rsidR="00DC1C1C" w:rsidRPr="009461DA" w:rsidRDefault="00DC1C1C" w:rsidP="009461DA">
      <w:pPr>
        <w:jc w:val="center"/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  <w:noProof/>
        </w:rPr>
        <w:drawing>
          <wp:inline distT="0" distB="0" distL="0" distR="0">
            <wp:extent cx="2374900" cy="1947545"/>
            <wp:effectExtent l="1905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1C" w:rsidRPr="009461DA" w:rsidRDefault="00DC1C1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3. Se dispone de un proyector con una lente delgada convergente, y se desea proyectar una transparencia de forma que la imagen sea real e invertida y mayor que el objeto. Explica cómo hacerlo. (Haz un dibujo mostrando la trayectoria de los rayos)</w:t>
      </w:r>
    </w:p>
    <w:p w:rsidR="00DC1C1C" w:rsidRPr="009461DA" w:rsidRDefault="00DC1C1C" w:rsidP="009461DA">
      <w:pPr>
        <w:jc w:val="center"/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  <w:noProof/>
        </w:rPr>
        <w:drawing>
          <wp:inline distT="0" distB="0" distL="0" distR="0">
            <wp:extent cx="4144645" cy="1638935"/>
            <wp:effectExtent l="1905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1C" w:rsidRPr="009461DA" w:rsidRDefault="00DC1C1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4. Para una lente convergente explica si hay alguna posición del objeto para la que la imagen sea virtual y derecha, y otra para la que la imagen sea real e invertida y del mismo tamaño que el objeto.</w:t>
      </w:r>
    </w:p>
    <w:p w:rsidR="00DC1C1C" w:rsidRPr="009461DA" w:rsidRDefault="00DC1C1C" w:rsidP="009461DA">
      <w:pPr>
        <w:jc w:val="center"/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2339340" cy="1888490"/>
            <wp:effectExtent l="1905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1DA">
        <w:rPr>
          <w:rFonts w:asciiTheme="minorHAnsi" w:hAnsiTheme="minorHAnsi" w:cstheme="minorHAnsi"/>
          <w:noProof/>
        </w:rPr>
        <w:drawing>
          <wp:inline distT="0" distB="0" distL="0" distR="0">
            <wp:extent cx="3324860" cy="1697990"/>
            <wp:effectExtent l="1905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1C" w:rsidRPr="009461DA" w:rsidRDefault="00DC1C1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5. Para una lente convergente dibuja la marcha de los rayos y la imagen formada de un objeto cuando: a) Se sitúa en el foco. b) Se sitúa entre el foco y el centro óptico.</w:t>
      </w:r>
    </w:p>
    <w:p w:rsidR="00DC1C1C" w:rsidRPr="009461DA" w:rsidRDefault="00DC1C1C" w:rsidP="009461DA">
      <w:pPr>
        <w:jc w:val="center"/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  <w:noProof/>
        </w:rPr>
        <w:drawing>
          <wp:inline distT="0" distB="0" distL="0" distR="0">
            <wp:extent cx="2529205" cy="3289300"/>
            <wp:effectExtent l="19050" t="0" r="444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 xml:space="preserve">6. Para obtener una imagen virtual, derecha y de mayor tamaño que el objeto se usa: </w:t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A) Una lente divergente.</w:t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B) Una lente convergente.</w:t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C) Un espejo convexo.</w:t>
      </w:r>
    </w:p>
    <w:p w:rsidR="009A045C" w:rsidRPr="009461DA" w:rsidRDefault="009A045C">
      <w:pPr>
        <w:rPr>
          <w:rFonts w:asciiTheme="minorHAnsi" w:hAnsiTheme="minorHAnsi" w:cstheme="minorHAnsi"/>
        </w:rPr>
      </w:pP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 xml:space="preserve">7. Si se desea formar una imagen virtual, derecha y de menor tamaño que el objeto, se debe utilizar: </w:t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 xml:space="preserve">A) Un espejo cóncavo. </w:t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lastRenderedPageBreak/>
        <w:t xml:space="preserve">B) Una lente convergente. </w:t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C) Una lente divergente.</w:t>
      </w:r>
    </w:p>
    <w:p w:rsidR="009A045C" w:rsidRPr="009461DA" w:rsidRDefault="009A045C">
      <w:pPr>
        <w:rPr>
          <w:rFonts w:asciiTheme="minorHAnsi" w:hAnsiTheme="minorHAnsi" w:cstheme="minorHAnsi"/>
        </w:rPr>
      </w:pP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 xml:space="preserve">8. En las lentes divergentes la imagen siempre es: </w:t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 xml:space="preserve">A) Derecha, mayor y real. </w:t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 xml:space="preserve">B) Derecha, menor y virtual. </w:t>
      </w:r>
    </w:p>
    <w:p w:rsidR="009A045C" w:rsidRPr="009461DA" w:rsidRDefault="009A045C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C) Derecha, menor y real.</w:t>
      </w:r>
    </w:p>
    <w:p w:rsidR="009A045C" w:rsidRPr="009461DA" w:rsidRDefault="009A045C">
      <w:pPr>
        <w:rPr>
          <w:rFonts w:asciiTheme="minorHAnsi" w:hAnsiTheme="minorHAnsi" w:cstheme="minorHAnsi"/>
        </w:rPr>
      </w:pPr>
    </w:p>
    <w:p w:rsidR="009A045C" w:rsidRPr="009461DA" w:rsidRDefault="00DF2320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</w:rPr>
        <w:t>9. Dibuja la marcha de rayos de una lupa,</w:t>
      </w:r>
      <w:r w:rsidR="009461DA" w:rsidRPr="009461DA">
        <w:rPr>
          <w:rFonts w:asciiTheme="minorHAnsi" w:hAnsiTheme="minorHAnsi" w:cstheme="minorHAnsi"/>
        </w:rPr>
        <w:t xml:space="preserve"> un microscopio, un telescopio,</w:t>
      </w:r>
      <w:r w:rsidRPr="009461DA">
        <w:rPr>
          <w:rFonts w:asciiTheme="minorHAnsi" w:hAnsiTheme="minorHAnsi" w:cstheme="minorHAnsi"/>
        </w:rPr>
        <w:t xml:space="preserve"> una cámara fotográfica senc</w:t>
      </w:r>
      <w:r w:rsidR="009461DA" w:rsidRPr="009461DA">
        <w:rPr>
          <w:rFonts w:asciiTheme="minorHAnsi" w:hAnsiTheme="minorHAnsi" w:cstheme="minorHAnsi"/>
        </w:rPr>
        <w:t>illa y un proyector de imágenes.</w:t>
      </w:r>
    </w:p>
    <w:p w:rsidR="009461DA" w:rsidRPr="009461DA" w:rsidRDefault="009461DA">
      <w:pPr>
        <w:rPr>
          <w:rFonts w:asciiTheme="minorHAnsi" w:hAnsiTheme="minorHAnsi" w:cstheme="minorHAnsi"/>
        </w:rPr>
      </w:pPr>
    </w:p>
    <w:p w:rsidR="009461DA" w:rsidRPr="009461DA" w:rsidRDefault="009461DA">
      <w:pPr>
        <w:rPr>
          <w:rFonts w:asciiTheme="minorHAnsi" w:hAnsiTheme="minorHAnsi" w:cstheme="minorHAnsi"/>
        </w:rPr>
      </w:pPr>
      <w:r w:rsidRPr="009461DA">
        <w:rPr>
          <w:rFonts w:asciiTheme="minorHAnsi" w:hAnsiTheme="minorHAnsi" w:cstheme="minorHAnsi"/>
          <w:noProof/>
        </w:rPr>
        <w:drawing>
          <wp:inline distT="0" distB="0" distL="0" distR="0">
            <wp:extent cx="4334510" cy="1805305"/>
            <wp:effectExtent l="19050" t="0" r="889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61DA" w:rsidRPr="009461DA" w:rsidSect="0049347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DA" w:rsidRDefault="009461DA" w:rsidP="009461DA">
      <w:r>
        <w:separator/>
      </w:r>
    </w:p>
  </w:endnote>
  <w:endnote w:type="continuationSeparator" w:id="1">
    <w:p w:rsidR="009461DA" w:rsidRDefault="009461DA" w:rsidP="0094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DA" w:rsidRDefault="009461DA" w:rsidP="009461DA">
      <w:r>
        <w:separator/>
      </w:r>
    </w:p>
  </w:footnote>
  <w:footnote w:type="continuationSeparator" w:id="1">
    <w:p w:rsidR="009461DA" w:rsidRDefault="009461DA" w:rsidP="00946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DA" w:rsidRDefault="009461DA">
    <w:pPr>
      <w:pStyle w:val="Encabezado"/>
    </w:pPr>
    <w:r>
      <w:t>ÓPTICA GEOMÉTRICA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1C"/>
    <w:rsid w:val="00092411"/>
    <w:rsid w:val="000C4DA8"/>
    <w:rsid w:val="001B625D"/>
    <w:rsid w:val="003C3AFC"/>
    <w:rsid w:val="00416BC9"/>
    <w:rsid w:val="00424484"/>
    <w:rsid w:val="00493471"/>
    <w:rsid w:val="004A7B86"/>
    <w:rsid w:val="00510103"/>
    <w:rsid w:val="005A7388"/>
    <w:rsid w:val="005C071B"/>
    <w:rsid w:val="005F606F"/>
    <w:rsid w:val="006D3B29"/>
    <w:rsid w:val="007B4CD5"/>
    <w:rsid w:val="007D395E"/>
    <w:rsid w:val="008D248B"/>
    <w:rsid w:val="008E3180"/>
    <w:rsid w:val="00904D6E"/>
    <w:rsid w:val="009461DA"/>
    <w:rsid w:val="009A045C"/>
    <w:rsid w:val="009F540F"/>
    <w:rsid w:val="00A12BE2"/>
    <w:rsid w:val="00A81393"/>
    <w:rsid w:val="00A81FD7"/>
    <w:rsid w:val="00A9539B"/>
    <w:rsid w:val="00A969D9"/>
    <w:rsid w:val="00AE5CDD"/>
    <w:rsid w:val="00B16F51"/>
    <w:rsid w:val="00C53D77"/>
    <w:rsid w:val="00C67733"/>
    <w:rsid w:val="00D3040A"/>
    <w:rsid w:val="00D546A5"/>
    <w:rsid w:val="00DB0FD3"/>
    <w:rsid w:val="00DC1C1C"/>
    <w:rsid w:val="00DC2E60"/>
    <w:rsid w:val="00DF2320"/>
    <w:rsid w:val="00E27B63"/>
    <w:rsid w:val="00E43E93"/>
    <w:rsid w:val="00EF6526"/>
    <w:rsid w:val="00F27B81"/>
    <w:rsid w:val="00F36EDF"/>
    <w:rsid w:val="00FA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47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C1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1C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461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461DA"/>
    <w:rPr>
      <w:sz w:val="24"/>
      <w:szCs w:val="24"/>
    </w:rPr>
  </w:style>
  <w:style w:type="paragraph" w:styleId="Piedepgina">
    <w:name w:val="footer"/>
    <w:basedOn w:val="Normal"/>
    <w:link w:val="PiedepginaCar"/>
    <w:rsid w:val="009461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461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1239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2</cp:revision>
  <dcterms:created xsi:type="dcterms:W3CDTF">2017-03-29T16:22:00Z</dcterms:created>
  <dcterms:modified xsi:type="dcterms:W3CDTF">2017-03-29T16:22:00Z</dcterms:modified>
</cp:coreProperties>
</file>